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D2ABA" w:rsidRPr="00A52C8B" w:rsidRDefault="003F25E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bookmark=id.gjdgxs" w:colFirst="0" w:colLast="0"/>
      <w:bookmarkEnd w:id="0"/>
      <w:r w:rsidRPr="00A52C8B">
        <w:rPr>
          <w:rFonts w:ascii="Times New Roman" w:eastAsia="Times New Roman" w:hAnsi="Times New Roman" w:cs="Times New Roman"/>
          <w:sz w:val="24"/>
          <w:szCs w:val="24"/>
        </w:rPr>
        <w:t>ZAPYTANIE OFERTOWE</w:t>
      </w:r>
    </w:p>
    <w:p w14:paraId="00000002" w14:textId="77777777" w:rsidR="004D2ABA" w:rsidRPr="00A52C8B" w:rsidRDefault="004D2AB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0000003" w14:textId="6C012C3B" w:rsidR="004D2ABA" w:rsidRPr="004D01E0" w:rsidRDefault="003F25E7" w:rsidP="0065312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8B">
        <w:rPr>
          <w:rFonts w:ascii="Times New Roman" w:eastAsia="Times New Roman" w:hAnsi="Times New Roman" w:cs="Times New Roman"/>
          <w:sz w:val="24"/>
          <w:szCs w:val="24"/>
        </w:rPr>
        <w:tab/>
      </w:r>
      <w:r w:rsidRPr="004D01E0">
        <w:rPr>
          <w:rFonts w:ascii="Times New Roman" w:eastAsia="Times New Roman" w:hAnsi="Times New Roman" w:cs="Times New Roman"/>
          <w:sz w:val="24"/>
          <w:szCs w:val="24"/>
        </w:rPr>
        <w:t xml:space="preserve">Postępowanie prowadzone w trybie zapytania ofertowego zgodnie z Polityką zakupową – załącznik </w:t>
      </w:r>
      <w:bookmarkStart w:id="1" w:name="_Hlk198634068"/>
      <w:r w:rsidRPr="004D01E0">
        <w:rPr>
          <w:rFonts w:ascii="Times New Roman" w:eastAsia="Times New Roman" w:hAnsi="Times New Roman" w:cs="Times New Roman"/>
          <w:sz w:val="24"/>
          <w:szCs w:val="24"/>
        </w:rPr>
        <w:t>do</w:t>
      </w:r>
      <w:r w:rsidR="003515DD" w:rsidRPr="004D01E0">
        <w:rPr>
          <w:rFonts w:ascii="Times New Roman" w:eastAsia="Times New Roman" w:hAnsi="Times New Roman" w:cs="Times New Roman"/>
          <w:sz w:val="24"/>
          <w:szCs w:val="24"/>
        </w:rPr>
        <w:t xml:space="preserve"> Uchwały</w:t>
      </w:r>
      <w:r w:rsidR="003515DD"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nr 32/2022 z dnia 18 sierpnia 2022 r. Zarządu Spółki „EkoMedia” sp. z o.o. wraz ze zmianami</w:t>
      </w:r>
      <w:bookmarkEnd w:id="1"/>
      <w:r w:rsidR="003515DD"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; </w:t>
      </w:r>
      <w:r w:rsidRPr="004D01E0">
        <w:rPr>
          <w:rFonts w:ascii="Times New Roman" w:eastAsia="Times New Roman" w:hAnsi="Times New Roman" w:cs="Times New Roman"/>
          <w:sz w:val="24"/>
          <w:szCs w:val="24"/>
        </w:rPr>
        <w:t>ul. Radomska 29;27-200 Starachowice</w:t>
      </w:r>
      <w:r w:rsidR="00653122" w:rsidRPr="004D01E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D01E0">
        <w:rPr>
          <w:rFonts w:ascii="Times New Roman" w:eastAsia="Times New Roman" w:hAnsi="Times New Roman" w:cs="Times New Roman"/>
          <w:sz w:val="24"/>
          <w:szCs w:val="24"/>
        </w:rPr>
        <w:tab/>
      </w:r>
      <w:r w:rsidRPr="004D01E0">
        <w:rPr>
          <w:rFonts w:ascii="Times New Roman" w:eastAsia="Times New Roman" w:hAnsi="Times New Roman" w:cs="Times New Roman"/>
          <w:sz w:val="24"/>
          <w:szCs w:val="24"/>
        </w:rPr>
        <w:tab/>
      </w:r>
      <w:r w:rsidRPr="004D01E0">
        <w:rPr>
          <w:rFonts w:ascii="Times New Roman" w:eastAsia="Times New Roman" w:hAnsi="Times New Roman" w:cs="Times New Roman"/>
          <w:sz w:val="24"/>
          <w:szCs w:val="24"/>
        </w:rPr>
        <w:tab/>
      </w:r>
      <w:r w:rsidRPr="004D01E0">
        <w:rPr>
          <w:rFonts w:ascii="Times New Roman" w:eastAsia="Times New Roman" w:hAnsi="Times New Roman" w:cs="Times New Roman"/>
          <w:sz w:val="24"/>
          <w:szCs w:val="24"/>
        </w:rPr>
        <w:tab/>
      </w:r>
      <w:r w:rsidRPr="004D01E0">
        <w:rPr>
          <w:rFonts w:ascii="Times New Roman" w:eastAsia="Times New Roman" w:hAnsi="Times New Roman" w:cs="Times New Roman"/>
          <w:sz w:val="24"/>
          <w:szCs w:val="24"/>
        </w:rPr>
        <w:tab/>
      </w:r>
      <w:r w:rsidRPr="004D01E0">
        <w:rPr>
          <w:rFonts w:ascii="Times New Roman" w:eastAsia="Times New Roman" w:hAnsi="Times New Roman" w:cs="Times New Roman"/>
          <w:sz w:val="24"/>
          <w:szCs w:val="24"/>
        </w:rPr>
        <w:tab/>
      </w:r>
      <w:r w:rsidRPr="004D01E0">
        <w:rPr>
          <w:rFonts w:ascii="Times New Roman" w:eastAsia="Times New Roman" w:hAnsi="Times New Roman" w:cs="Times New Roman"/>
          <w:sz w:val="24"/>
          <w:szCs w:val="24"/>
        </w:rPr>
        <w:tab/>
      </w:r>
      <w:r w:rsidRPr="004D01E0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0000004" w14:textId="1DFE50E6" w:rsidR="004D2ABA" w:rsidRPr="004D01E0" w:rsidRDefault="00674B4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2" w:name="_Hlk181875149"/>
      <w:r w:rsidRPr="004D01E0">
        <w:rPr>
          <w:rFonts w:ascii="Times New Roman" w:eastAsia="Times New Roman" w:hAnsi="Times New Roman" w:cs="Times New Roman"/>
          <w:b/>
          <w:i/>
          <w:sz w:val="24"/>
          <w:szCs w:val="24"/>
        </w:rPr>
        <w:t>„</w:t>
      </w:r>
      <w:r w:rsidR="003F25E7" w:rsidRPr="004D01E0">
        <w:rPr>
          <w:rFonts w:ascii="Times New Roman" w:eastAsia="Times New Roman" w:hAnsi="Times New Roman" w:cs="Times New Roman"/>
          <w:b/>
          <w:i/>
          <w:sz w:val="24"/>
          <w:szCs w:val="24"/>
        </w:rPr>
        <w:t>EkoMedia</w:t>
      </w:r>
      <w:r w:rsidRPr="004D01E0">
        <w:rPr>
          <w:rFonts w:ascii="Times New Roman" w:eastAsia="Times New Roman" w:hAnsi="Times New Roman" w:cs="Times New Roman"/>
          <w:b/>
          <w:i/>
          <w:sz w:val="24"/>
          <w:szCs w:val="24"/>
        </w:rPr>
        <w:t>”</w:t>
      </w:r>
      <w:r w:rsidR="003F25E7" w:rsidRPr="004D01E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4D01E0">
        <w:rPr>
          <w:rFonts w:ascii="Times New Roman" w:eastAsia="Times New Roman" w:hAnsi="Times New Roman" w:cs="Times New Roman"/>
          <w:b/>
          <w:i/>
          <w:sz w:val="24"/>
          <w:szCs w:val="24"/>
        </w:rPr>
        <w:t>sp.</w:t>
      </w:r>
      <w:r w:rsidR="003F25E7" w:rsidRPr="004D01E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z</w:t>
      </w:r>
      <w:r w:rsidRPr="004D01E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3F25E7" w:rsidRPr="004D01E0">
        <w:rPr>
          <w:rFonts w:ascii="Times New Roman" w:eastAsia="Times New Roman" w:hAnsi="Times New Roman" w:cs="Times New Roman"/>
          <w:b/>
          <w:i/>
          <w:sz w:val="24"/>
          <w:szCs w:val="24"/>
        </w:rPr>
        <w:t>o.o.; ul. Radomska 29;27-200 Starachowice</w:t>
      </w:r>
    </w:p>
    <w:bookmarkEnd w:id="2"/>
    <w:p w14:paraId="00000005" w14:textId="37090A6A" w:rsidR="004D2ABA" w:rsidRPr="004D01E0" w:rsidRDefault="003F25E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01E0">
        <w:rPr>
          <w:rFonts w:ascii="Times New Roman" w:eastAsia="Times New Roman" w:hAnsi="Times New Roman" w:cs="Times New Roman"/>
          <w:b/>
          <w:i/>
          <w:sz w:val="24"/>
          <w:szCs w:val="24"/>
        </w:rPr>
        <w:t>Tel.</w:t>
      </w:r>
      <w:r w:rsidR="0080032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4D01E0">
        <w:rPr>
          <w:rFonts w:ascii="Times New Roman" w:eastAsia="Times New Roman" w:hAnsi="Times New Roman" w:cs="Times New Roman"/>
          <w:b/>
          <w:i/>
          <w:sz w:val="24"/>
          <w:szCs w:val="24"/>
        </w:rPr>
        <w:t>(41)275-33-27 wew.20</w:t>
      </w:r>
    </w:p>
    <w:p w14:paraId="00000008" w14:textId="321A05AA" w:rsidR="004D2ABA" w:rsidRDefault="003F25E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01E0">
        <w:rPr>
          <w:rFonts w:ascii="Times New Roman" w:eastAsia="Times New Roman" w:hAnsi="Times New Roman" w:cs="Times New Roman"/>
          <w:sz w:val="24"/>
          <w:szCs w:val="24"/>
        </w:rPr>
        <w:t xml:space="preserve">Imię i nazwisko pracownika </w:t>
      </w:r>
      <w:r w:rsidR="000A4A78" w:rsidRPr="004D01E0">
        <w:rPr>
          <w:rFonts w:ascii="Times New Roman" w:eastAsia="Times New Roman" w:hAnsi="Times New Roman" w:cs="Times New Roman"/>
          <w:sz w:val="24"/>
          <w:szCs w:val="24"/>
        </w:rPr>
        <w:t xml:space="preserve">do kontaktu oraz nadzoru i realizacji zamówienia: </w:t>
      </w:r>
      <w:r w:rsidR="00736514">
        <w:rPr>
          <w:rFonts w:ascii="Times New Roman" w:eastAsia="Times New Roman" w:hAnsi="Times New Roman" w:cs="Times New Roman"/>
          <w:sz w:val="24"/>
          <w:szCs w:val="24"/>
        </w:rPr>
        <w:t>Jolanta Moskal, tel:882-020-072.</w:t>
      </w:r>
    </w:p>
    <w:p w14:paraId="5CD1A994" w14:textId="77777777" w:rsidR="003C0BA7" w:rsidRPr="004D01E0" w:rsidRDefault="003C0BA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B" w14:textId="324CF0DD" w:rsidR="004D2ABA" w:rsidRDefault="003F25E7" w:rsidP="00C15C25">
      <w:pPr>
        <w:widowControl w:val="0"/>
        <w:spacing w:after="0" w:line="240" w:lineRule="auto"/>
        <w:ind w:left="4248"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36514">
        <w:rPr>
          <w:rFonts w:ascii="Times New Roman" w:eastAsia="Times New Roman" w:hAnsi="Times New Roman" w:cs="Times New Roman"/>
          <w:iCs/>
          <w:sz w:val="24"/>
          <w:szCs w:val="24"/>
        </w:rPr>
        <w:t xml:space="preserve">Starachowice, dnia </w:t>
      </w:r>
      <w:r w:rsidR="00736514" w:rsidRPr="00736514">
        <w:rPr>
          <w:rFonts w:ascii="Times New Roman" w:eastAsia="Times New Roman" w:hAnsi="Times New Roman" w:cs="Times New Roman"/>
          <w:iCs/>
          <w:sz w:val="24"/>
          <w:szCs w:val="24"/>
        </w:rPr>
        <w:t>18.05.2026</w:t>
      </w:r>
      <w:r w:rsidR="00674B41" w:rsidRPr="0073651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36514">
        <w:rPr>
          <w:rFonts w:ascii="Times New Roman" w:eastAsia="Times New Roman" w:hAnsi="Times New Roman" w:cs="Times New Roman"/>
          <w:iCs/>
          <w:sz w:val="24"/>
          <w:szCs w:val="24"/>
        </w:rPr>
        <w:t>r.</w:t>
      </w:r>
    </w:p>
    <w:p w14:paraId="5CA4E45C" w14:textId="77777777" w:rsidR="003C0BA7" w:rsidRPr="00736514" w:rsidRDefault="003C0BA7" w:rsidP="00C15C25">
      <w:pPr>
        <w:widowControl w:val="0"/>
        <w:spacing w:after="0" w:line="240" w:lineRule="auto"/>
        <w:ind w:left="4248"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33286778" w14:textId="77777777" w:rsidR="00B208B6" w:rsidRPr="004D01E0" w:rsidRDefault="00B208B6" w:rsidP="00C15C25">
      <w:pPr>
        <w:widowControl w:val="0"/>
        <w:spacing w:after="0" w:line="240" w:lineRule="auto"/>
        <w:ind w:left="4248" w:firstLine="708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87B93B4" w14:textId="024B5824" w:rsidR="00C15C25" w:rsidRDefault="00B208B6" w:rsidP="00A52C8B">
      <w:pPr>
        <w:pStyle w:val="Standard"/>
        <w:spacing w:line="276" w:lineRule="auto"/>
        <w:ind w:left="3540" w:firstLine="708"/>
        <w:jc w:val="center"/>
        <w:rPr>
          <w:rFonts w:cs="Times New Roman"/>
          <w:i/>
        </w:rPr>
      </w:pPr>
      <w:r w:rsidRPr="004D01E0">
        <w:rPr>
          <w:rFonts w:cs="Times New Roman"/>
          <w:i/>
        </w:rPr>
        <w:t>Nazwa i adres oferenta</w:t>
      </w:r>
    </w:p>
    <w:p w14:paraId="7EE08A13" w14:textId="77777777" w:rsidR="003C0BA7" w:rsidRPr="004D01E0" w:rsidRDefault="003C0BA7" w:rsidP="00A52C8B">
      <w:pPr>
        <w:pStyle w:val="Standard"/>
        <w:spacing w:line="276" w:lineRule="auto"/>
        <w:ind w:left="3540" w:firstLine="708"/>
        <w:jc w:val="center"/>
        <w:rPr>
          <w:rFonts w:cs="Times New Roman"/>
        </w:rPr>
      </w:pPr>
    </w:p>
    <w:p w14:paraId="0000000F" w14:textId="4011B856" w:rsidR="004D2ABA" w:rsidRPr="00800329" w:rsidRDefault="00E7177A" w:rsidP="00800329">
      <w:pPr>
        <w:spacing w:after="12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0032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Zwracam/y się z prośbą o przedstawienie oferty na: </w:t>
      </w:r>
    </w:p>
    <w:p w14:paraId="0973E126" w14:textId="78B3ECC0" w:rsidR="006E6BC6" w:rsidRDefault="00535BB1" w:rsidP="0073651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736514" w:rsidRPr="00736514">
        <w:rPr>
          <w:rFonts w:ascii="Times New Roman" w:eastAsia="Times New Roman" w:hAnsi="Times New Roman" w:cs="Times New Roman"/>
          <w:b/>
          <w:sz w:val="24"/>
          <w:szCs w:val="24"/>
        </w:rPr>
        <w:t>Wykonanie analizy techniczno-ekonomicznej dla zadania pod nazwą „Rozbudowa stacji 110/6 kV PG4 mającej na celu zwiększenie mocy dostępnej do 30 MW na terenie Specjalnej Strefy Ekonomicznej „Starachowice”</w:t>
      </w:r>
      <w:bookmarkStart w:id="3" w:name="_Hlk203721785"/>
    </w:p>
    <w:p w14:paraId="58591F33" w14:textId="23B461B6" w:rsidR="00800329" w:rsidRDefault="00800329" w:rsidP="00800329">
      <w:pPr>
        <w:pStyle w:val="Akapitzlist"/>
        <w:numPr>
          <w:ilvl w:val="0"/>
          <w:numId w:val="46"/>
        </w:numPr>
        <w:rPr>
          <w:rFonts w:ascii="Times New Roman" w:eastAsia="Times New Roman" w:hAnsi="Times New Roman" w:cs="Times New Roman"/>
          <w:b/>
          <w:sz w:val="24"/>
          <w:szCs w:val="24"/>
        </w:rPr>
      </w:pPr>
      <w:r w:rsidRPr="00800329">
        <w:rPr>
          <w:rFonts w:ascii="Times New Roman" w:eastAsia="Times New Roman" w:hAnsi="Times New Roman" w:cs="Times New Roman"/>
          <w:b/>
          <w:sz w:val="24"/>
          <w:szCs w:val="24"/>
        </w:rPr>
        <w:t>Opis przedmiotu zamówienia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001D7A5F" w14:textId="1CA71988" w:rsidR="00800329" w:rsidRPr="00800329" w:rsidRDefault="00800329" w:rsidP="0080032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0329">
        <w:rPr>
          <w:rFonts w:ascii="Times New Roman" w:eastAsia="Times New Roman" w:hAnsi="Times New Roman" w:cs="Times New Roman"/>
          <w:bCs/>
          <w:sz w:val="24"/>
          <w:szCs w:val="24"/>
        </w:rPr>
        <w:t>Analiza techniczno-ekonomiczna dla zadania pod nazwą „Rozbudowa stacji 110/6 kV PG4 mającej na celu zwiększenie mocy dostępnej do 30 MW na terenie Specjalnej Strefy Ekonomicznej „Starachowice”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powinna obejmować/zawierać</w:t>
      </w:r>
      <w:r w:rsidR="004C78FB">
        <w:rPr>
          <w:rFonts w:ascii="Times New Roman" w:eastAsia="Times New Roman" w:hAnsi="Times New Roman" w:cs="Times New Roman"/>
          <w:bCs/>
          <w:sz w:val="24"/>
          <w:szCs w:val="24"/>
        </w:rPr>
        <w:t xml:space="preserve"> w szczególności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27B1B65F" w14:textId="46C54770" w:rsidR="00736514" w:rsidRPr="00800329" w:rsidRDefault="0077508F" w:rsidP="0077508F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736514" w:rsidRPr="00800329">
        <w:rPr>
          <w:rFonts w:ascii="Times New Roman" w:hAnsi="Times New Roman" w:cs="Times New Roman"/>
          <w:sz w:val="24"/>
          <w:szCs w:val="24"/>
        </w:rPr>
        <w:t>rzedstawienie harmonogramu realizacji</w:t>
      </w:r>
      <w:r>
        <w:rPr>
          <w:rFonts w:ascii="Times New Roman" w:hAnsi="Times New Roman" w:cs="Times New Roman"/>
          <w:sz w:val="24"/>
          <w:szCs w:val="24"/>
        </w:rPr>
        <w:t xml:space="preserve"> zadania,</w:t>
      </w:r>
      <w:r w:rsidR="00736514" w:rsidRPr="00800329">
        <w:rPr>
          <w:rFonts w:ascii="Times New Roman" w:hAnsi="Times New Roman" w:cs="Times New Roman"/>
          <w:sz w:val="24"/>
          <w:szCs w:val="24"/>
        </w:rPr>
        <w:t xml:space="preserve"> z uwzględnieniem etap</w:t>
      </w:r>
      <w:r>
        <w:rPr>
          <w:rFonts w:ascii="Times New Roman" w:hAnsi="Times New Roman" w:cs="Times New Roman"/>
          <w:sz w:val="24"/>
          <w:szCs w:val="24"/>
        </w:rPr>
        <w:t>ów</w:t>
      </w:r>
      <w:r w:rsidR="00736514" w:rsidRPr="00800329">
        <w:rPr>
          <w:rFonts w:ascii="Times New Roman" w:hAnsi="Times New Roman" w:cs="Times New Roman"/>
          <w:sz w:val="24"/>
          <w:szCs w:val="24"/>
        </w:rPr>
        <w:t xml:space="preserve"> projektowania oraz wykonania inwestycji;</w:t>
      </w:r>
    </w:p>
    <w:p w14:paraId="1C52A976" w14:textId="3B5FF286" w:rsidR="00736514" w:rsidRPr="00800329" w:rsidRDefault="0077508F" w:rsidP="0077508F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736514" w:rsidRPr="00800329">
        <w:rPr>
          <w:rFonts w:ascii="Times New Roman" w:hAnsi="Times New Roman" w:cs="Times New Roman"/>
          <w:sz w:val="24"/>
          <w:szCs w:val="24"/>
        </w:rPr>
        <w:t>rzedstawienie kalkulacji kosztów</w:t>
      </w:r>
      <w:r w:rsidR="004C78FB">
        <w:rPr>
          <w:rFonts w:ascii="Times New Roman" w:hAnsi="Times New Roman" w:cs="Times New Roman"/>
          <w:sz w:val="24"/>
          <w:szCs w:val="24"/>
        </w:rPr>
        <w:t xml:space="preserve"> do poniesienia w celu </w:t>
      </w:r>
      <w:r w:rsidR="00736514" w:rsidRPr="00800329">
        <w:rPr>
          <w:rFonts w:ascii="Times New Roman" w:hAnsi="Times New Roman" w:cs="Times New Roman"/>
          <w:sz w:val="24"/>
          <w:szCs w:val="24"/>
        </w:rPr>
        <w:t xml:space="preserve">realizacji zadania </w:t>
      </w:r>
      <w:r w:rsidR="004C78FB">
        <w:rPr>
          <w:rFonts w:ascii="Times New Roman" w:hAnsi="Times New Roman" w:cs="Times New Roman"/>
          <w:sz w:val="24"/>
          <w:szCs w:val="24"/>
        </w:rPr>
        <w:t>(</w:t>
      </w:r>
      <w:r w:rsidR="00736514" w:rsidRPr="00800329">
        <w:rPr>
          <w:rFonts w:ascii="Times New Roman" w:hAnsi="Times New Roman" w:cs="Times New Roman"/>
          <w:sz w:val="24"/>
          <w:szCs w:val="24"/>
        </w:rPr>
        <w:t>niezbędn</w:t>
      </w:r>
      <w:r w:rsidR="004C78FB">
        <w:rPr>
          <w:rFonts w:ascii="Times New Roman" w:hAnsi="Times New Roman" w:cs="Times New Roman"/>
          <w:sz w:val="24"/>
          <w:szCs w:val="24"/>
        </w:rPr>
        <w:t>ych</w:t>
      </w:r>
      <w:r w:rsidR="00736514" w:rsidRPr="00800329">
        <w:rPr>
          <w:rFonts w:ascii="Times New Roman" w:hAnsi="Times New Roman" w:cs="Times New Roman"/>
          <w:sz w:val="24"/>
          <w:szCs w:val="24"/>
        </w:rPr>
        <w:t xml:space="preserve"> do pozyskania środków finansowych</w:t>
      </w:r>
      <w:r w:rsidR="004C78FB">
        <w:rPr>
          <w:rFonts w:ascii="Times New Roman" w:hAnsi="Times New Roman" w:cs="Times New Roman"/>
          <w:sz w:val="24"/>
          <w:szCs w:val="24"/>
        </w:rPr>
        <w:t>)</w:t>
      </w:r>
      <w:r w:rsidR="00736514" w:rsidRPr="00800329">
        <w:rPr>
          <w:rFonts w:ascii="Times New Roman" w:hAnsi="Times New Roman" w:cs="Times New Roman"/>
          <w:sz w:val="24"/>
          <w:szCs w:val="24"/>
        </w:rPr>
        <w:t>,</w:t>
      </w:r>
    </w:p>
    <w:p w14:paraId="6B9E14BB" w14:textId="0B7BF624" w:rsidR="00736514" w:rsidRDefault="004C78FB" w:rsidP="004C78FB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736514" w:rsidRPr="00800329">
        <w:rPr>
          <w:rFonts w:ascii="Times New Roman" w:hAnsi="Times New Roman" w:cs="Times New Roman"/>
          <w:sz w:val="24"/>
          <w:szCs w:val="24"/>
        </w:rPr>
        <w:t xml:space="preserve">skazanie czasokresu realizacji </w:t>
      </w:r>
      <w:r w:rsidRPr="00800329">
        <w:rPr>
          <w:rFonts w:ascii="Times New Roman" w:hAnsi="Times New Roman" w:cs="Times New Roman"/>
          <w:sz w:val="24"/>
          <w:szCs w:val="24"/>
        </w:rPr>
        <w:t xml:space="preserve">zadania, </w:t>
      </w:r>
      <w:r>
        <w:rPr>
          <w:rFonts w:ascii="Times New Roman" w:hAnsi="Times New Roman" w:cs="Times New Roman"/>
          <w:sz w:val="24"/>
          <w:szCs w:val="24"/>
        </w:rPr>
        <w:t xml:space="preserve">z </w:t>
      </w:r>
      <w:r w:rsidRPr="00800329">
        <w:rPr>
          <w:rFonts w:ascii="Times New Roman" w:hAnsi="Times New Roman" w:cs="Times New Roman"/>
          <w:sz w:val="24"/>
          <w:szCs w:val="24"/>
        </w:rPr>
        <w:t>uwzględni</w:t>
      </w:r>
      <w:r>
        <w:rPr>
          <w:rFonts w:ascii="Times New Roman" w:hAnsi="Times New Roman" w:cs="Times New Roman"/>
          <w:sz w:val="24"/>
          <w:szCs w:val="24"/>
        </w:rPr>
        <w:t>eniem</w:t>
      </w:r>
      <w:r w:rsidRPr="008003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czasokresów </w:t>
      </w:r>
      <w:r w:rsidR="00736514" w:rsidRPr="00800329">
        <w:rPr>
          <w:rFonts w:ascii="Times New Roman" w:hAnsi="Times New Roman" w:cs="Times New Roman"/>
          <w:sz w:val="24"/>
          <w:szCs w:val="24"/>
        </w:rPr>
        <w:t>poszczególn</w:t>
      </w:r>
      <w:r>
        <w:rPr>
          <w:rFonts w:ascii="Times New Roman" w:hAnsi="Times New Roman" w:cs="Times New Roman"/>
          <w:sz w:val="24"/>
          <w:szCs w:val="24"/>
        </w:rPr>
        <w:t>ych</w:t>
      </w:r>
      <w:r w:rsidR="00736514" w:rsidRPr="00800329">
        <w:rPr>
          <w:rFonts w:ascii="Times New Roman" w:hAnsi="Times New Roman" w:cs="Times New Roman"/>
          <w:sz w:val="24"/>
          <w:szCs w:val="24"/>
        </w:rPr>
        <w:t xml:space="preserve"> etap</w:t>
      </w:r>
      <w:r>
        <w:rPr>
          <w:rFonts w:ascii="Times New Roman" w:hAnsi="Times New Roman" w:cs="Times New Roman"/>
          <w:sz w:val="24"/>
          <w:szCs w:val="24"/>
        </w:rPr>
        <w:t>ów realizacji zadania</w:t>
      </w:r>
      <w:r w:rsidR="00736514" w:rsidRPr="00800329">
        <w:rPr>
          <w:rFonts w:ascii="Times New Roman" w:hAnsi="Times New Roman" w:cs="Times New Roman"/>
          <w:sz w:val="24"/>
          <w:szCs w:val="24"/>
        </w:rPr>
        <w:t>,</w:t>
      </w:r>
    </w:p>
    <w:p w14:paraId="2935A089" w14:textId="39AB4A82" w:rsidR="00DA4000" w:rsidRPr="00800329" w:rsidRDefault="00DA4000" w:rsidP="004C78FB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analizę kosztów operacyjnych (materiały, koszty serwisowe i utrzymaniowe),</w:t>
      </w:r>
    </w:p>
    <w:p w14:paraId="7D0CA12E" w14:textId="189E92F5" w:rsidR="00736514" w:rsidRPr="00800329" w:rsidRDefault="004C78FB" w:rsidP="004C78FB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736514" w:rsidRPr="00800329">
        <w:rPr>
          <w:rFonts w:ascii="Times New Roman" w:hAnsi="Times New Roman" w:cs="Times New Roman"/>
          <w:sz w:val="24"/>
          <w:szCs w:val="24"/>
        </w:rPr>
        <w:t xml:space="preserve">nalizę spodziewanych przychodów </w:t>
      </w:r>
      <w:r>
        <w:rPr>
          <w:rFonts w:ascii="Times New Roman" w:hAnsi="Times New Roman" w:cs="Times New Roman"/>
          <w:sz w:val="24"/>
          <w:szCs w:val="24"/>
        </w:rPr>
        <w:t>S</w:t>
      </w:r>
      <w:r w:rsidR="00736514" w:rsidRPr="00800329">
        <w:rPr>
          <w:rFonts w:ascii="Times New Roman" w:hAnsi="Times New Roman" w:cs="Times New Roman"/>
          <w:sz w:val="24"/>
          <w:szCs w:val="24"/>
        </w:rPr>
        <w:t>półki po realizacji zadania w związku ze zwiększonym poborem mocy przez Klientów „EkoMedia” sp. z o.o.</w:t>
      </w:r>
      <w:r w:rsidR="00DA4000">
        <w:rPr>
          <w:rFonts w:ascii="Times New Roman" w:hAnsi="Times New Roman" w:cs="Times New Roman"/>
          <w:sz w:val="24"/>
          <w:szCs w:val="24"/>
        </w:rPr>
        <w:t xml:space="preserve"> wraz z prognozowaną żywotnością ekonomiczną</w:t>
      </w:r>
    </w:p>
    <w:p w14:paraId="421567BC" w14:textId="4C23BFDC" w:rsidR="006C4696" w:rsidRPr="004C78FB" w:rsidRDefault="004C78FB" w:rsidP="004C78FB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78FB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6C4696" w:rsidRPr="004C78FB">
        <w:rPr>
          <w:rFonts w:ascii="Times New Roman" w:hAnsi="Times New Roman" w:cs="Times New Roman"/>
          <w:color w:val="000000" w:themeColor="text1"/>
          <w:sz w:val="24"/>
          <w:szCs w:val="24"/>
        </w:rPr>
        <w:t>skazanie dokumentów</w:t>
      </w:r>
      <w:r w:rsidRPr="004C78FB">
        <w:rPr>
          <w:rFonts w:ascii="Times New Roman" w:hAnsi="Times New Roman" w:cs="Times New Roman"/>
          <w:color w:val="000000" w:themeColor="text1"/>
          <w:sz w:val="24"/>
          <w:szCs w:val="24"/>
        </w:rPr>
        <w:t>/pozwoleń/zezwoleń</w:t>
      </w:r>
      <w:r w:rsidR="006C4696" w:rsidRPr="004C78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wymaganych przepisami prawa do realiz</w:t>
      </w:r>
      <w:r w:rsidRPr="004C78FB">
        <w:rPr>
          <w:rFonts w:ascii="Times New Roman" w:hAnsi="Times New Roman" w:cs="Times New Roman"/>
          <w:color w:val="000000" w:themeColor="text1"/>
          <w:sz w:val="24"/>
          <w:szCs w:val="24"/>
        </w:rPr>
        <w:t>acji zadania</w:t>
      </w:r>
      <w:r w:rsidR="000743D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bookmarkEnd w:id="3"/>
    <w:p w14:paraId="678415E9" w14:textId="77777777" w:rsidR="00800329" w:rsidRPr="00736514" w:rsidRDefault="00800329" w:rsidP="006E6BC6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</w:p>
    <w:p w14:paraId="092ADFA9" w14:textId="08967727" w:rsidR="00E7177A" w:rsidRPr="005838CA" w:rsidRDefault="00E7177A" w:rsidP="006D6602">
      <w:pPr>
        <w:widowControl w:val="0"/>
        <w:suppressAutoHyphens/>
        <w:autoSpaceDN w:val="0"/>
        <w:spacing w:after="0" w:line="276" w:lineRule="auto"/>
        <w:jc w:val="both"/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</w:pPr>
      <w:r w:rsidRPr="005838CA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  <w:t>I</w:t>
      </w:r>
      <w:r w:rsidR="001E38AA" w:rsidRPr="005838CA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  <w:t>I</w:t>
      </w:r>
      <w:r w:rsidRPr="005838CA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  <w:t>. Warunki udziału w postępowaniu:</w:t>
      </w:r>
    </w:p>
    <w:p w14:paraId="4CD31269" w14:textId="3A620756" w:rsidR="00E7177A" w:rsidRPr="004D01E0" w:rsidRDefault="00A52C8B" w:rsidP="006D6602">
      <w:pPr>
        <w:widowControl w:val="0"/>
        <w:suppressAutoHyphens/>
        <w:autoSpaceDN w:val="0"/>
        <w:spacing w:after="0" w:line="276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 xml:space="preserve">1) </w:t>
      </w:r>
      <w:r w:rsidR="00E7177A"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>Wykonawca posiada kompetencje i uprawnienia do prowadzenia i wykonywania określonej działalności lub czynności, jeżeli przepisy prawa nakładają obowiązek ich posiadania.</w:t>
      </w:r>
    </w:p>
    <w:p w14:paraId="587632F0" w14:textId="0025F7E3" w:rsidR="00E7177A" w:rsidRPr="004D01E0" w:rsidRDefault="00A52C8B" w:rsidP="006D6602">
      <w:pPr>
        <w:widowControl w:val="0"/>
        <w:suppressAutoHyphens/>
        <w:autoSpaceDN w:val="0"/>
        <w:spacing w:after="0" w:line="276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 xml:space="preserve">2) </w:t>
      </w:r>
      <w:r w:rsidR="00E7177A"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 xml:space="preserve">Wykonawca posiada wiedzę i doświadczenie w zakresie wystarczającym do należytego wykonania zamówienia. </w:t>
      </w:r>
    </w:p>
    <w:p w14:paraId="498D1780" w14:textId="1F399936" w:rsidR="00E7177A" w:rsidRPr="004D01E0" w:rsidRDefault="00A52C8B" w:rsidP="00A52C8B">
      <w:pPr>
        <w:widowControl w:val="0"/>
        <w:suppressAutoHyphens/>
        <w:autoSpaceDN w:val="0"/>
        <w:spacing w:after="0" w:line="276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 xml:space="preserve">3) </w:t>
      </w:r>
      <w:r w:rsidR="00E7177A"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 xml:space="preserve">Wykonawca dysponuje odpowiednim potencjałem technicznym oraz osobami zdolnymi do wykonania </w:t>
      </w:r>
      <w:r w:rsidR="00E7177A"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lastRenderedPageBreak/>
        <w:t>zamówienia.</w:t>
      </w:r>
    </w:p>
    <w:p w14:paraId="2A7F1342" w14:textId="444B6469" w:rsidR="0058073C" w:rsidRPr="004D01E0" w:rsidRDefault="00A52C8B" w:rsidP="00A52C8B">
      <w:pPr>
        <w:widowControl w:val="0"/>
        <w:suppressAutoHyphens/>
        <w:autoSpaceDN w:val="0"/>
        <w:spacing w:after="0" w:line="276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 xml:space="preserve">4) </w:t>
      </w:r>
      <w:r w:rsidR="00E7177A"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>Wykonawca nie jest powiązany osobowo lub kapitałowo z Zamawiającym.</w:t>
      </w:r>
    </w:p>
    <w:p w14:paraId="3650020E" w14:textId="1C3B3C05" w:rsidR="0058073C" w:rsidRPr="004D01E0" w:rsidRDefault="00A52C8B" w:rsidP="00A52C8B">
      <w:pPr>
        <w:widowControl w:val="0"/>
        <w:suppressAutoHyphens/>
        <w:autoSpaceDN w:val="0"/>
        <w:spacing w:after="0" w:line="276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 xml:space="preserve">5) </w:t>
      </w:r>
      <w:r w:rsidR="00E7177A"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>Wykonawca jest w sytuacji ekonomicznej i finansowej, która umożliwia należyte wykonanie zamówienia.</w:t>
      </w:r>
      <w:r w:rsidR="0058073C"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 xml:space="preserve"> </w:t>
      </w:r>
    </w:p>
    <w:p w14:paraId="0A17A7CB" w14:textId="72FE7920" w:rsidR="00E7177A" w:rsidRPr="00435B2B" w:rsidRDefault="00A52C8B" w:rsidP="00A52C8B">
      <w:pPr>
        <w:widowControl w:val="0"/>
        <w:suppressAutoHyphens/>
        <w:autoSpaceDN w:val="0"/>
        <w:spacing w:after="0" w:line="276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35B2B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6) </w:t>
      </w:r>
      <w:r w:rsidR="00E7177A" w:rsidRPr="00435B2B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Na potwierdzenie warunków udziału w postępowaniu Wykonawca przedłoży:</w:t>
      </w:r>
    </w:p>
    <w:p w14:paraId="2A52522B" w14:textId="75420A80" w:rsidR="00435B2B" w:rsidRPr="004D01E0" w:rsidRDefault="00AD1900" w:rsidP="00A52C8B">
      <w:pPr>
        <w:widowControl w:val="0"/>
        <w:suppressAutoHyphens/>
        <w:autoSpaceDN w:val="0"/>
        <w:spacing w:after="0" w:line="276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bookmarkStart w:id="4" w:name="_Hlk181777981"/>
      <w:r w:rsidRPr="00435B2B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a) </w:t>
      </w:r>
      <w:r w:rsidR="00E7177A" w:rsidRPr="00435B2B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oświadczenie o spełnianiu warunków udziału w postępowaniu wg załączonego wzoru -</w:t>
      </w:r>
      <w:r w:rsidR="000743D0" w:rsidRPr="00435B2B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załącznik nr</w:t>
      </w:r>
      <w:r w:rsidR="00E7177A" w:rsidRPr="00435B2B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2 do niniejszego zapytania ofertowego,</w:t>
      </w:r>
      <w:r w:rsidR="00E7177A"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</w:p>
    <w:p w14:paraId="5AC6CEEE" w14:textId="47AC1F35" w:rsidR="00E7177A" w:rsidRPr="004D01E0" w:rsidRDefault="0097095A" w:rsidP="00A52C8B">
      <w:pPr>
        <w:widowControl w:val="0"/>
        <w:suppressAutoHyphens/>
        <w:autoSpaceDN w:val="0"/>
        <w:spacing w:after="0" w:line="276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b</w:t>
      </w:r>
      <w:r w:rsidR="00AD1900"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) </w:t>
      </w:r>
      <w:r w:rsidR="00E7177A"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kopię aktualnego odpisu z właściwego rejestru lub centralnej ewidencji informacji o działalności gospodarczej, w którym jest wskazany rodzaj działalności wykonywany przez oferenta oraz osoby uprawnione do reprezentacji — wystawionego nie wcześniej niż 1 miesiąc przed upływem terminu składania ofert</w:t>
      </w:r>
      <w:r w:rsidR="00850D8C"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</w:t>
      </w:r>
    </w:p>
    <w:p w14:paraId="549243E2" w14:textId="77777777" w:rsidR="00EB6BBC" w:rsidRPr="004D01E0" w:rsidRDefault="00EB6BBC" w:rsidP="00A52C8B">
      <w:pPr>
        <w:widowControl w:val="0"/>
        <w:suppressAutoHyphens/>
        <w:autoSpaceDN w:val="0"/>
        <w:spacing w:after="0" w:line="276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bookmarkEnd w:id="4"/>
    <w:p w14:paraId="0A44191C" w14:textId="2D41BBB4" w:rsidR="00E7177A" w:rsidRPr="004D01E0" w:rsidRDefault="00E7177A" w:rsidP="00E7177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I</w:t>
      </w:r>
      <w:r w:rsidR="0058073C"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II</w:t>
      </w:r>
      <w:r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. Kryteria oceny ofert </w:t>
      </w:r>
      <w:r w:rsidRPr="004D01E0">
        <w:rPr>
          <w:rFonts w:ascii="Times New Roman" w:eastAsia="Times New Roman" w:hAnsi="Times New Roman" w:cs="Times New Roman"/>
          <w:b/>
          <w:kern w:val="3"/>
          <w:sz w:val="24"/>
          <w:szCs w:val="24"/>
          <w:lang w:bidi="hi-IN"/>
        </w:rPr>
        <w:t>i informacja o wagach punktowych przypisanych do poszczególnych kryteriów:</w:t>
      </w:r>
    </w:p>
    <w:p w14:paraId="0423B60A" w14:textId="04DCEBAC" w:rsidR="005669A5" w:rsidRPr="004D01E0" w:rsidRDefault="00E7177A" w:rsidP="00E7177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3"/>
          <w:sz w:val="24"/>
          <w:szCs w:val="24"/>
          <w:lang w:bidi="hi-IN"/>
        </w:rPr>
      </w:pPr>
      <w:r w:rsidRPr="004D01E0">
        <w:rPr>
          <w:rFonts w:ascii="Times New Roman" w:eastAsia="Times New Roman" w:hAnsi="Times New Roman" w:cs="Times New Roman"/>
          <w:bCs/>
          <w:color w:val="000000"/>
          <w:kern w:val="3"/>
          <w:sz w:val="24"/>
          <w:szCs w:val="24"/>
          <w:lang w:bidi="hi-IN"/>
        </w:rPr>
        <w:t>Przy wyborze najkorzystniejszej oferty Zamawiający będzie kierował się kryteriami:</w:t>
      </w:r>
    </w:p>
    <w:p w14:paraId="726CEE41" w14:textId="77777777" w:rsidR="005669A5" w:rsidRPr="004D01E0" w:rsidRDefault="005669A5" w:rsidP="00E7177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3"/>
          <w:sz w:val="24"/>
          <w:szCs w:val="24"/>
          <w:lang w:bidi="hi-IN"/>
        </w:rPr>
      </w:pPr>
    </w:p>
    <w:tbl>
      <w:tblPr>
        <w:tblW w:w="10121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8"/>
        <w:gridCol w:w="1387"/>
        <w:gridCol w:w="3236"/>
        <w:gridCol w:w="4030"/>
      </w:tblGrid>
      <w:tr w:rsidR="00E7177A" w:rsidRPr="004D01E0" w14:paraId="1201F373" w14:textId="77777777" w:rsidTr="0071391A">
        <w:trPr>
          <w:trHeight w:val="329"/>
        </w:trPr>
        <w:tc>
          <w:tcPr>
            <w:tcW w:w="1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14:paraId="6D399ABC" w14:textId="77777777" w:rsidR="00E7177A" w:rsidRPr="004D01E0" w:rsidRDefault="00E7177A" w:rsidP="00E7177A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D01E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14:paraId="55F21A9A" w14:textId="77777777" w:rsidR="00E7177A" w:rsidRPr="004D01E0" w:rsidRDefault="00E7177A" w:rsidP="00E7177A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D01E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Waga</w:t>
            </w:r>
          </w:p>
        </w:tc>
        <w:tc>
          <w:tcPr>
            <w:tcW w:w="3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14:paraId="43F36CF9" w14:textId="77777777" w:rsidR="00E7177A" w:rsidRPr="004D01E0" w:rsidRDefault="00E7177A" w:rsidP="00E7177A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D01E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Kryterium</w:t>
            </w:r>
          </w:p>
        </w:tc>
        <w:tc>
          <w:tcPr>
            <w:tcW w:w="4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14:paraId="6CA85CED" w14:textId="77777777" w:rsidR="00E7177A" w:rsidRPr="004D01E0" w:rsidRDefault="00E7177A" w:rsidP="00E7177A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D01E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Sposób oceny kryterium</w:t>
            </w:r>
          </w:p>
        </w:tc>
      </w:tr>
      <w:tr w:rsidR="00E7177A" w:rsidRPr="004D01E0" w14:paraId="3E5DC9BB" w14:textId="77777777" w:rsidTr="0071391A">
        <w:trPr>
          <w:trHeight w:val="329"/>
        </w:trPr>
        <w:tc>
          <w:tcPr>
            <w:tcW w:w="1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14:paraId="6FE54649" w14:textId="77777777" w:rsidR="00E7177A" w:rsidRPr="004D01E0" w:rsidRDefault="00E7177A" w:rsidP="00E7177A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D01E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14:paraId="49C6519C" w14:textId="4E70E4C2" w:rsidR="00E7177A" w:rsidRPr="004D01E0" w:rsidRDefault="006C4696" w:rsidP="00E7177A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80</w:t>
            </w:r>
            <w:r w:rsidR="00E7177A" w:rsidRPr="004D01E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%</w:t>
            </w:r>
          </w:p>
        </w:tc>
        <w:tc>
          <w:tcPr>
            <w:tcW w:w="3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14:paraId="5835A782" w14:textId="11B8C7DE" w:rsidR="00E7177A" w:rsidRPr="004D01E0" w:rsidRDefault="00435B2B" w:rsidP="004D01E0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C- </w:t>
            </w:r>
            <w:r w:rsidR="00E7177A" w:rsidRPr="004D01E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Cena oferty brutto za usługę</w:t>
            </w:r>
          </w:p>
        </w:tc>
        <w:tc>
          <w:tcPr>
            <w:tcW w:w="4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14:paraId="1D681E44" w14:textId="7DCA50C5" w:rsidR="00E7177A" w:rsidRPr="004D01E0" w:rsidRDefault="00736514" w:rsidP="00E7177A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8</w:t>
            </w:r>
            <w:r w:rsidR="005669A5" w:rsidRPr="004D01E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0</w:t>
            </w:r>
            <w:r w:rsidR="00E7177A" w:rsidRPr="004D01E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pkt</w:t>
            </w:r>
          </w:p>
        </w:tc>
      </w:tr>
      <w:tr w:rsidR="00E7177A" w:rsidRPr="004D01E0" w14:paraId="57322E18" w14:textId="77777777" w:rsidTr="0071391A">
        <w:trPr>
          <w:trHeight w:val="313"/>
        </w:trPr>
        <w:tc>
          <w:tcPr>
            <w:tcW w:w="1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14:paraId="1BA7E7A5" w14:textId="42FC6752" w:rsidR="00E7177A" w:rsidRPr="004D01E0" w:rsidRDefault="006C4696" w:rsidP="006C469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         2.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14:paraId="136E5892" w14:textId="4FAF4CC9" w:rsidR="00E7177A" w:rsidRPr="004D01E0" w:rsidRDefault="006C4696" w:rsidP="00E7177A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20</w:t>
            </w:r>
            <w:r w:rsidR="00E7177A" w:rsidRPr="004D01E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%</w:t>
            </w:r>
          </w:p>
        </w:tc>
        <w:tc>
          <w:tcPr>
            <w:tcW w:w="3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14:paraId="0B48924A" w14:textId="6A84B018" w:rsidR="00E7177A" w:rsidRPr="004D01E0" w:rsidRDefault="00435B2B" w:rsidP="00E7177A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T- </w:t>
            </w:r>
            <w:r w:rsidR="006517BB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Czas</w:t>
            </w:r>
            <w:r w:rsidR="00736514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wykonania zamówienia</w:t>
            </w:r>
          </w:p>
        </w:tc>
        <w:tc>
          <w:tcPr>
            <w:tcW w:w="4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14:paraId="7A20CBAA" w14:textId="1B9EC48C" w:rsidR="00E7177A" w:rsidRPr="004D01E0" w:rsidRDefault="00736514" w:rsidP="00E7177A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2</w:t>
            </w:r>
            <w:r w:rsidR="005669A5" w:rsidRPr="004D01E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0</w:t>
            </w:r>
            <w:r w:rsidR="00E7177A" w:rsidRPr="004D01E0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pkt</w:t>
            </w:r>
          </w:p>
        </w:tc>
      </w:tr>
    </w:tbl>
    <w:p w14:paraId="3B1F39F1" w14:textId="77777777" w:rsidR="00E7177A" w:rsidRPr="004D01E0" w:rsidRDefault="00E7177A" w:rsidP="00E7177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bidi="hi-IN"/>
        </w:rPr>
      </w:pPr>
    </w:p>
    <w:p w14:paraId="3AD14929" w14:textId="77777777" w:rsidR="007F36C5" w:rsidRDefault="007F36C5" w:rsidP="007F36C5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bidi="hi-IN"/>
        </w:rPr>
      </w:pPr>
      <w:r w:rsidRPr="00EB6BBC">
        <w:rPr>
          <w:rFonts w:ascii="Times New Roman" w:eastAsia="Times New Roman" w:hAnsi="Times New Roman" w:cs="Times New Roman"/>
          <w:kern w:val="3"/>
          <w:sz w:val="24"/>
          <w:szCs w:val="24"/>
          <w:lang w:bidi="hi-IN"/>
        </w:rPr>
        <w:t>Cena musi zawierać wszystkie koszty i elementy związane z realizacją przedmiotu zamówienia.</w:t>
      </w:r>
    </w:p>
    <w:p w14:paraId="62E4489D" w14:textId="77777777" w:rsidR="000743D0" w:rsidRPr="000743D0" w:rsidRDefault="000743D0" w:rsidP="000743D0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0743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W ofercie oferent musi odnieść się do wszystkich zaznaczonych wyżej kryteriów oceny ofert, które składają się na wagę 100%.</w:t>
      </w:r>
    </w:p>
    <w:p w14:paraId="7ED7EB55" w14:textId="77777777" w:rsidR="000743D0" w:rsidRPr="00EB6BBC" w:rsidRDefault="000743D0" w:rsidP="007F36C5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09F0798C" w14:textId="32BBB553" w:rsidR="007F36C5" w:rsidRPr="00EB6BBC" w:rsidRDefault="006C4696" w:rsidP="007F36C5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</w:pPr>
      <w:r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  <w:t xml:space="preserve">1. </w:t>
      </w:r>
      <w:r w:rsidR="007F36C5" w:rsidRPr="00EB6BBC"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  <w:t xml:space="preserve">Oferty w kryterium </w:t>
      </w:r>
      <w:r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  <w:t>„Cena</w:t>
      </w:r>
      <w:r w:rsidR="000743D0"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  <w:t xml:space="preserve"> oferty brutto za usługę</w:t>
      </w:r>
      <w:r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  <w:t xml:space="preserve">” </w:t>
      </w:r>
      <w:r w:rsidR="007F36C5" w:rsidRPr="00EB6BBC"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  <w:t>podlegać będą ocenie w oparciu o niżej podane zasady przyznawania punktów:</w:t>
      </w:r>
    </w:p>
    <w:p w14:paraId="6973A68E" w14:textId="77777777" w:rsidR="007F36C5" w:rsidRPr="00EB6BBC" w:rsidRDefault="007F36C5" w:rsidP="007F36C5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bidi="hi-IN"/>
        </w:rPr>
      </w:pPr>
      <w:r w:rsidRPr="00EB6BBC"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  <w:t>Kryterium C</w:t>
      </w:r>
      <w:r w:rsidRPr="00EB6BBC">
        <w:rPr>
          <w:rFonts w:ascii="Times New Roman" w:hAnsi="Times New Roman" w:cs="Times New Roman"/>
          <w:kern w:val="3"/>
          <w:sz w:val="24"/>
          <w:szCs w:val="24"/>
          <w:lang w:bidi="hi-IN"/>
        </w:rPr>
        <w:t xml:space="preserve"> tj. punkty za kryterium „cena oferty brutto za usługę” </w:t>
      </w:r>
      <w:bookmarkStart w:id="5" w:name="_Hlk181775629"/>
      <w:r w:rsidRPr="00EB6BBC">
        <w:rPr>
          <w:rFonts w:ascii="Times New Roman" w:hAnsi="Times New Roman" w:cs="Times New Roman"/>
          <w:kern w:val="3"/>
          <w:sz w:val="24"/>
          <w:szCs w:val="24"/>
          <w:lang w:bidi="hi-IN"/>
        </w:rPr>
        <w:t>zostaną obliczone wg następującego wzor</w:t>
      </w:r>
      <w:bookmarkEnd w:id="5"/>
      <w:r w:rsidRPr="00EB6BBC">
        <w:rPr>
          <w:rFonts w:ascii="Times New Roman" w:hAnsi="Times New Roman" w:cs="Times New Roman"/>
          <w:kern w:val="3"/>
          <w:sz w:val="24"/>
          <w:szCs w:val="24"/>
          <w:lang w:bidi="hi-IN"/>
        </w:rPr>
        <w:t>u:</w:t>
      </w:r>
    </w:p>
    <w:p w14:paraId="14C9865B" w14:textId="77777777" w:rsidR="007F36C5" w:rsidRPr="00EB6BBC" w:rsidRDefault="007F36C5" w:rsidP="007F36C5">
      <w:pPr>
        <w:widowControl w:val="0"/>
        <w:suppressAutoHyphens/>
        <w:autoSpaceDN w:val="0"/>
        <w:spacing w:after="0" w:line="276" w:lineRule="auto"/>
        <w:ind w:left="708"/>
        <w:jc w:val="both"/>
        <w:textAlignment w:val="baseline"/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</w:pPr>
      <w:r w:rsidRPr="00EB6BBC"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  <w:t>Cn</w:t>
      </w:r>
    </w:p>
    <w:p w14:paraId="123412B3" w14:textId="7DB94C32" w:rsidR="007F36C5" w:rsidRPr="00EB6BBC" w:rsidRDefault="007F36C5" w:rsidP="007F36C5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</w:pPr>
      <w:r w:rsidRPr="00EB6BBC"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  <w:t xml:space="preserve">C = ------------- x </w:t>
      </w:r>
      <w:r w:rsidR="006C4696"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  <w:t>80</w:t>
      </w:r>
      <w:r w:rsidRPr="00EB6BBC"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  <w:t xml:space="preserve"> pkt </w:t>
      </w:r>
    </w:p>
    <w:p w14:paraId="72BE14FF" w14:textId="77777777" w:rsidR="007F36C5" w:rsidRPr="00EB6BBC" w:rsidRDefault="007F36C5" w:rsidP="007F36C5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</w:pPr>
      <w:r w:rsidRPr="00EB6BBC"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  <w:t xml:space="preserve">             Co</w:t>
      </w:r>
    </w:p>
    <w:p w14:paraId="01386EC8" w14:textId="77777777" w:rsidR="007F36C5" w:rsidRPr="00EB6BBC" w:rsidRDefault="007F36C5" w:rsidP="007F36C5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bidi="hi-IN"/>
        </w:rPr>
      </w:pPr>
      <w:r w:rsidRPr="00EB6BBC">
        <w:rPr>
          <w:rFonts w:ascii="Times New Roman" w:hAnsi="Times New Roman" w:cs="Times New Roman"/>
          <w:kern w:val="3"/>
          <w:sz w:val="24"/>
          <w:szCs w:val="24"/>
          <w:lang w:bidi="hi-IN"/>
        </w:rPr>
        <w:t>gdzie:</w:t>
      </w:r>
    </w:p>
    <w:p w14:paraId="6CFE90BF" w14:textId="3CD1D884" w:rsidR="007F36C5" w:rsidRPr="00EB6BBC" w:rsidRDefault="007F36C5" w:rsidP="007F36C5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bidi="hi-IN"/>
        </w:rPr>
      </w:pPr>
      <w:bookmarkStart w:id="6" w:name="_Hlk181884845"/>
      <w:r w:rsidRPr="00EB6BBC"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  <w:t>C</w:t>
      </w:r>
      <w:r w:rsidRPr="00EB6BBC">
        <w:rPr>
          <w:rFonts w:ascii="Times New Roman" w:hAnsi="Times New Roman" w:cs="Times New Roman"/>
          <w:kern w:val="3"/>
          <w:sz w:val="24"/>
          <w:szCs w:val="24"/>
          <w:lang w:bidi="hi-IN"/>
        </w:rPr>
        <w:t>- oznacza ilość punktów uzyskanych w kryterium „cena oferty brutto</w:t>
      </w:r>
      <w:r w:rsidR="000743D0">
        <w:rPr>
          <w:rFonts w:ascii="Times New Roman" w:hAnsi="Times New Roman" w:cs="Times New Roman"/>
          <w:kern w:val="3"/>
          <w:sz w:val="24"/>
          <w:szCs w:val="24"/>
          <w:lang w:bidi="hi-IN"/>
        </w:rPr>
        <w:t xml:space="preserve"> za usługę</w:t>
      </w:r>
      <w:r w:rsidRPr="00EB6BBC">
        <w:rPr>
          <w:rFonts w:ascii="Times New Roman" w:hAnsi="Times New Roman" w:cs="Times New Roman"/>
          <w:kern w:val="3"/>
          <w:sz w:val="24"/>
          <w:szCs w:val="24"/>
          <w:lang w:bidi="hi-IN"/>
        </w:rPr>
        <w:t>”</w:t>
      </w:r>
      <w:r w:rsidR="000743D0">
        <w:rPr>
          <w:rFonts w:ascii="Times New Roman" w:hAnsi="Times New Roman" w:cs="Times New Roman"/>
          <w:kern w:val="3"/>
          <w:sz w:val="24"/>
          <w:szCs w:val="24"/>
          <w:lang w:bidi="hi-IN"/>
        </w:rPr>
        <w:t>,</w:t>
      </w:r>
    </w:p>
    <w:bookmarkEnd w:id="6"/>
    <w:p w14:paraId="7D03E206" w14:textId="20BC4E3A" w:rsidR="007F36C5" w:rsidRPr="00EB6BBC" w:rsidRDefault="007F36C5" w:rsidP="007F36C5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bidi="hi-IN"/>
        </w:rPr>
      </w:pPr>
      <w:r w:rsidRPr="00EB6BBC"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  <w:t>Cn</w:t>
      </w:r>
      <w:r w:rsidRPr="00EB6BBC">
        <w:rPr>
          <w:rFonts w:ascii="Times New Roman" w:hAnsi="Times New Roman" w:cs="Times New Roman"/>
          <w:kern w:val="3"/>
          <w:sz w:val="24"/>
          <w:szCs w:val="24"/>
          <w:lang w:bidi="hi-IN"/>
        </w:rPr>
        <w:t xml:space="preserve"> – oznacza cenę brutto najtańszej z ofert</w:t>
      </w:r>
      <w:r w:rsidR="000743D0">
        <w:rPr>
          <w:rFonts w:ascii="Times New Roman" w:hAnsi="Times New Roman" w:cs="Times New Roman"/>
          <w:kern w:val="3"/>
          <w:sz w:val="24"/>
          <w:szCs w:val="24"/>
          <w:lang w:bidi="hi-IN"/>
        </w:rPr>
        <w:t>,</w:t>
      </w:r>
    </w:p>
    <w:p w14:paraId="31AC2CF8" w14:textId="77777777" w:rsidR="007F36C5" w:rsidRDefault="007F36C5" w:rsidP="008B7F6D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bidi="hi-IN"/>
        </w:rPr>
      </w:pPr>
      <w:r w:rsidRPr="00EB6BBC"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  <w:t>Co</w:t>
      </w:r>
      <w:r w:rsidRPr="00EB6BBC">
        <w:rPr>
          <w:rFonts w:ascii="Times New Roman" w:hAnsi="Times New Roman" w:cs="Times New Roman"/>
          <w:kern w:val="3"/>
          <w:sz w:val="24"/>
          <w:szCs w:val="24"/>
          <w:lang w:bidi="hi-IN"/>
        </w:rPr>
        <w:t>- oznacza cenę brutto ocenianej oferty.</w:t>
      </w:r>
    </w:p>
    <w:p w14:paraId="1D0A7B2D" w14:textId="08156330" w:rsidR="006C4696" w:rsidRPr="006517BB" w:rsidRDefault="006C4696" w:rsidP="008B7F6D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</w:pPr>
      <w:r w:rsidRPr="006517BB"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  <w:t xml:space="preserve">2. Oferty w kryterium „Czas wykonania zamówienia” </w:t>
      </w:r>
      <w:r w:rsidR="00400342"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  <w:t>podlegać</w:t>
      </w:r>
      <w:r w:rsidRPr="006517BB"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  <w:t xml:space="preserve"> będą ocenie w oparciu o niżej podane zasady przyznawania punktów:</w:t>
      </w:r>
    </w:p>
    <w:p w14:paraId="27E8B854" w14:textId="24D692D4" w:rsidR="006C4696" w:rsidRDefault="006517BB" w:rsidP="008B7F6D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bidi="hi-IN"/>
        </w:rPr>
      </w:pPr>
      <w:r w:rsidRPr="00EB6BBC"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  <w:t xml:space="preserve">Kryterium </w:t>
      </w:r>
      <w:r>
        <w:rPr>
          <w:rFonts w:ascii="Times New Roman" w:hAnsi="Times New Roman" w:cs="Times New Roman"/>
          <w:b/>
          <w:bCs/>
          <w:kern w:val="3"/>
          <w:sz w:val="24"/>
          <w:szCs w:val="24"/>
          <w:lang w:bidi="hi-IN"/>
        </w:rPr>
        <w:t>T</w:t>
      </w:r>
      <w:r w:rsidRPr="00EB6BBC">
        <w:rPr>
          <w:rFonts w:ascii="Times New Roman" w:hAnsi="Times New Roman" w:cs="Times New Roman"/>
          <w:kern w:val="3"/>
          <w:sz w:val="24"/>
          <w:szCs w:val="24"/>
          <w:lang w:bidi="hi-IN"/>
        </w:rPr>
        <w:t xml:space="preserve"> tj. punkty za kryterium „</w:t>
      </w:r>
      <w:r w:rsidR="000743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Czas wykonania zamówienia</w:t>
      </w:r>
      <w:r w:rsidRPr="00EB6BBC">
        <w:rPr>
          <w:rFonts w:ascii="Times New Roman" w:hAnsi="Times New Roman" w:cs="Times New Roman"/>
          <w:kern w:val="3"/>
          <w:sz w:val="24"/>
          <w:szCs w:val="24"/>
          <w:lang w:bidi="hi-IN"/>
        </w:rPr>
        <w:t>” zostaną obliczone wg następującego</w:t>
      </w:r>
      <w:r w:rsidR="00C10490">
        <w:rPr>
          <w:rFonts w:ascii="Times New Roman" w:hAnsi="Times New Roman" w:cs="Times New Roman"/>
          <w:kern w:val="3"/>
          <w:sz w:val="24"/>
          <w:szCs w:val="24"/>
          <w:lang w:bidi="hi-IN"/>
        </w:rPr>
        <w:t xml:space="preserve"> wzoru:</w:t>
      </w:r>
    </w:p>
    <w:p w14:paraId="2527C7E4" w14:textId="59FD9A90" w:rsidR="00435B2B" w:rsidRDefault="00435B2B" w:rsidP="008B7F6D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bidi="hi-IN"/>
        </w:rPr>
      </w:pPr>
      <w:r>
        <w:rPr>
          <w:rFonts w:ascii="Times New Roman" w:hAnsi="Times New Roman" w:cs="Times New Roman"/>
          <w:kern w:val="3"/>
          <w:sz w:val="24"/>
          <w:szCs w:val="24"/>
          <w:lang w:bidi="hi-IN"/>
        </w:rPr>
        <w:t>Czas wykonania zamówienia – po</w:t>
      </w:r>
      <w:r w:rsidR="00400342">
        <w:rPr>
          <w:rFonts w:ascii="Times New Roman" w:hAnsi="Times New Roman" w:cs="Times New Roman"/>
          <w:kern w:val="3"/>
          <w:sz w:val="24"/>
          <w:szCs w:val="24"/>
          <w:lang w:bidi="hi-IN"/>
        </w:rPr>
        <w:t>wyżej</w:t>
      </w:r>
      <w:r>
        <w:rPr>
          <w:rFonts w:ascii="Times New Roman" w:hAnsi="Times New Roman" w:cs="Times New Roman"/>
          <w:kern w:val="3"/>
          <w:sz w:val="24"/>
          <w:szCs w:val="24"/>
          <w:lang w:bidi="hi-IN"/>
        </w:rPr>
        <w:t xml:space="preserve"> 6</w:t>
      </w:r>
      <w:r w:rsidR="00400342">
        <w:rPr>
          <w:rFonts w:ascii="Times New Roman" w:hAnsi="Times New Roman" w:cs="Times New Roman"/>
          <w:kern w:val="3"/>
          <w:sz w:val="24"/>
          <w:szCs w:val="24"/>
          <w:lang w:bidi="hi-IN"/>
        </w:rPr>
        <w:t xml:space="preserve"> </w:t>
      </w:r>
      <w:r w:rsidR="000743D0">
        <w:rPr>
          <w:rFonts w:ascii="Times New Roman" w:hAnsi="Times New Roman" w:cs="Times New Roman"/>
          <w:kern w:val="3"/>
          <w:sz w:val="24"/>
          <w:szCs w:val="24"/>
          <w:lang w:bidi="hi-IN"/>
        </w:rPr>
        <w:t>tygodni od</w:t>
      </w:r>
      <w:r>
        <w:rPr>
          <w:rFonts w:ascii="Times New Roman" w:hAnsi="Times New Roman" w:cs="Times New Roman"/>
          <w:kern w:val="3"/>
          <w:sz w:val="24"/>
          <w:szCs w:val="24"/>
          <w:lang w:bidi="hi-IN"/>
        </w:rPr>
        <w:t xml:space="preserve"> podpisania umowy – 0 pkt;</w:t>
      </w:r>
    </w:p>
    <w:p w14:paraId="48E64421" w14:textId="349076BC" w:rsidR="00435B2B" w:rsidRDefault="00435B2B" w:rsidP="008B7F6D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bidi="hi-IN"/>
        </w:rPr>
      </w:pPr>
      <w:r>
        <w:rPr>
          <w:rFonts w:ascii="Times New Roman" w:hAnsi="Times New Roman" w:cs="Times New Roman"/>
          <w:kern w:val="3"/>
          <w:sz w:val="24"/>
          <w:szCs w:val="24"/>
          <w:lang w:bidi="hi-IN"/>
        </w:rPr>
        <w:t>Czas wykonania zamówienia – 6 tygodni od podpisania umowy – 5 pkt;</w:t>
      </w:r>
    </w:p>
    <w:p w14:paraId="2DC070AA" w14:textId="5D78F5AA" w:rsidR="00435B2B" w:rsidRDefault="00435B2B" w:rsidP="008B7F6D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bidi="hi-IN"/>
        </w:rPr>
      </w:pPr>
      <w:r>
        <w:rPr>
          <w:rFonts w:ascii="Times New Roman" w:hAnsi="Times New Roman" w:cs="Times New Roman"/>
          <w:kern w:val="3"/>
          <w:sz w:val="24"/>
          <w:szCs w:val="24"/>
          <w:lang w:bidi="hi-IN"/>
        </w:rPr>
        <w:t xml:space="preserve">Czas wykonania zamówienia – </w:t>
      </w:r>
      <w:r w:rsidR="000743D0">
        <w:rPr>
          <w:rFonts w:ascii="Times New Roman" w:hAnsi="Times New Roman" w:cs="Times New Roman"/>
          <w:kern w:val="3"/>
          <w:sz w:val="24"/>
          <w:szCs w:val="24"/>
          <w:lang w:bidi="hi-IN"/>
        </w:rPr>
        <w:t>5 tygodni</w:t>
      </w:r>
      <w:r>
        <w:rPr>
          <w:rFonts w:ascii="Times New Roman" w:hAnsi="Times New Roman" w:cs="Times New Roman"/>
          <w:kern w:val="3"/>
          <w:sz w:val="24"/>
          <w:szCs w:val="24"/>
          <w:lang w:bidi="hi-IN"/>
        </w:rPr>
        <w:t xml:space="preserve"> od podpisania umowy – 10 pkt;</w:t>
      </w:r>
    </w:p>
    <w:p w14:paraId="6BAAD375" w14:textId="77777777" w:rsidR="00435B2B" w:rsidRDefault="00435B2B" w:rsidP="00435B2B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bidi="hi-IN"/>
        </w:rPr>
      </w:pPr>
      <w:r>
        <w:rPr>
          <w:rFonts w:ascii="Times New Roman" w:hAnsi="Times New Roman" w:cs="Times New Roman"/>
          <w:kern w:val="3"/>
          <w:sz w:val="24"/>
          <w:szCs w:val="24"/>
          <w:lang w:bidi="hi-IN"/>
        </w:rPr>
        <w:t>Czas wykonania zamówienia – 4 tygodnie od podpisania umowy – 20 pkt;</w:t>
      </w:r>
    </w:p>
    <w:p w14:paraId="37E4ADD9" w14:textId="77777777" w:rsidR="00435B2B" w:rsidRDefault="00435B2B" w:rsidP="008B7F6D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bidi="hi-IN"/>
        </w:rPr>
      </w:pPr>
    </w:p>
    <w:p w14:paraId="351D1C72" w14:textId="4FA2BFFD" w:rsidR="008B7F6D" w:rsidRPr="007F36C5" w:rsidRDefault="0058073C" w:rsidP="008B7F6D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bidi="hi-IN"/>
        </w:rPr>
      </w:pPr>
      <w:r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lastRenderedPageBreak/>
        <w:t>I</w:t>
      </w:r>
      <w:r w:rsidR="00E7177A"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V. Termin </w:t>
      </w:r>
      <w:r w:rsidR="00B61BF5"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składania ofert</w:t>
      </w:r>
      <w:r w:rsidR="00E7177A"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:</w:t>
      </w:r>
    </w:p>
    <w:p w14:paraId="2A08977D" w14:textId="2124F1D8" w:rsidR="00B61BF5" w:rsidRPr="004D01E0" w:rsidRDefault="00B61BF5" w:rsidP="008C2349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4D01E0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Termin składania </w:t>
      </w:r>
      <w:r w:rsidR="000743D0" w:rsidRPr="004D01E0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ofert</w:t>
      </w:r>
      <w:r w:rsidR="000743D0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: </w:t>
      </w:r>
      <w:r w:rsidR="000743D0" w:rsidRPr="004D01E0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do</w:t>
      </w:r>
      <w:r w:rsidRPr="004D01E0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dnia</w:t>
      </w:r>
      <w:r w:rsidR="000743D0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="0002443E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22.05.2026</w:t>
      </w:r>
      <w:r w:rsidR="000743D0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</w:t>
      </w:r>
      <w:r w:rsidR="008C2349" w:rsidRPr="004D01E0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r.</w:t>
      </w:r>
    </w:p>
    <w:p w14:paraId="1D8DD8F6" w14:textId="58DFE345" w:rsidR="008C2349" w:rsidRPr="004D01E0" w:rsidRDefault="008C2349" w:rsidP="008B7F6D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4D01E0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Termin otwarcia</w:t>
      </w:r>
      <w:r w:rsidR="000743D0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ofert:</w:t>
      </w:r>
      <w:r w:rsidRPr="004D01E0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="0002443E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25.05.</w:t>
      </w:r>
      <w:r w:rsidR="008F6D43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2026</w:t>
      </w:r>
      <w:r w:rsidR="008F6D43" w:rsidRPr="004D01E0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r.</w:t>
      </w:r>
    </w:p>
    <w:p w14:paraId="26F6069F" w14:textId="77777777" w:rsidR="008C2349" w:rsidRPr="004D01E0" w:rsidRDefault="008B7F6D" w:rsidP="008C2349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4D01E0">
        <w:rPr>
          <w:rFonts w:ascii="Times New Roman" w:eastAsia="SimSun" w:hAnsi="Times New Roman" w:cs="Times New Roman"/>
          <w:sz w:val="24"/>
          <w:szCs w:val="24"/>
          <w:lang w:eastAsia="zh-CN"/>
        </w:rPr>
        <w:t>Oferty złożone po wskazanym terminie nie będą rozpatrywane.</w:t>
      </w:r>
    </w:p>
    <w:p w14:paraId="437C85C0" w14:textId="786774B2" w:rsidR="00DE16CC" w:rsidRPr="004D01E0" w:rsidRDefault="008B7F6D" w:rsidP="001A3660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4D01E0">
        <w:rPr>
          <w:rFonts w:ascii="Times New Roman" w:eastAsia="SimSun" w:hAnsi="Times New Roman" w:cs="Times New Roman"/>
          <w:sz w:val="24"/>
          <w:szCs w:val="24"/>
          <w:lang w:eastAsia="zh-CN"/>
        </w:rPr>
        <w:t>Liczy się data wpływu oferty na jeden ze wskazanych w punkcie V adresów.</w:t>
      </w:r>
    </w:p>
    <w:p w14:paraId="493C550E" w14:textId="77777777" w:rsidR="00EB6BBC" w:rsidRPr="004D01E0" w:rsidRDefault="00EB6BBC" w:rsidP="00EB6BBC">
      <w:pPr>
        <w:pStyle w:val="Akapitzlist"/>
        <w:spacing w:after="0" w:line="276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</w:p>
    <w:p w14:paraId="2CF7E1DF" w14:textId="341A4D61" w:rsidR="00E7177A" w:rsidRPr="004D01E0" w:rsidRDefault="00E7177A" w:rsidP="00E7177A">
      <w:pPr>
        <w:keepNext/>
        <w:widowControl w:val="0"/>
        <w:suppressAutoHyphens/>
        <w:autoSpaceDN w:val="0"/>
        <w:spacing w:after="0" w:line="276" w:lineRule="auto"/>
        <w:jc w:val="both"/>
        <w:textAlignment w:val="baseline"/>
        <w:outlineLvl w:val="0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V. Akceptowalne formy składania ofert:</w:t>
      </w:r>
    </w:p>
    <w:p w14:paraId="3CA0FCAE" w14:textId="70631D8E" w:rsidR="00E7177A" w:rsidRPr="004D01E0" w:rsidRDefault="00E7177A" w:rsidP="00E7177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1.</w:t>
      </w:r>
      <w:r w:rsidR="008C2349"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Zamawiający nie dopuszcza składania ofert częściowych.</w:t>
      </w:r>
    </w:p>
    <w:p w14:paraId="04E62881" w14:textId="2571C09B" w:rsidR="00674B41" w:rsidRPr="004D01E0" w:rsidRDefault="00E7177A" w:rsidP="00E7177A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2.</w:t>
      </w:r>
      <w:r w:rsidR="008C2349"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Wersja elektroniczna (skany podpisanych dokumentów) wysłana na adres</w:t>
      </w:r>
      <w:r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: </w:t>
      </w:r>
    </w:p>
    <w:p w14:paraId="070A82CB" w14:textId="4537B34B" w:rsidR="00E7177A" w:rsidRPr="004D01E0" w:rsidRDefault="00E7177A" w:rsidP="00E7177A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sekretariat@eko-media.eu</w:t>
      </w:r>
    </w:p>
    <w:p w14:paraId="39486895" w14:textId="17F6C311" w:rsidR="00E7177A" w:rsidRPr="004D01E0" w:rsidRDefault="00E7177A" w:rsidP="00E7177A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3.</w:t>
      </w:r>
      <w:r w:rsidR="008C2349"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Wersja papierowa wysłana na adres:</w:t>
      </w:r>
    </w:p>
    <w:p w14:paraId="29E0F6DE" w14:textId="09456C77" w:rsidR="00E7177A" w:rsidRPr="004D01E0" w:rsidRDefault="00674B41" w:rsidP="00E7177A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„</w:t>
      </w:r>
      <w:r w:rsidR="00E7177A"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EkoMedia</w:t>
      </w:r>
      <w:r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”</w:t>
      </w:r>
      <w:r w:rsidR="00E7177A"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 </w:t>
      </w:r>
      <w:r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sp.</w:t>
      </w:r>
      <w:r w:rsidR="00E7177A"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 z.o.o.; ul. Radomska 29;</w:t>
      </w:r>
      <w:r w:rsidR="00FB200C"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 </w:t>
      </w:r>
      <w:r w:rsidR="00E7177A"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27-200 </w:t>
      </w:r>
      <w:r w:rsidR="00E84B58"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Starachowice (</w:t>
      </w:r>
      <w:r w:rsidR="00FB200C"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liczy się data wpływu).</w:t>
      </w:r>
    </w:p>
    <w:p w14:paraId="366B7B37" w14:textId="0136D0DE" w:rsidR="00E7177A" w:rsidRPr="004D01E0" w:rsidRDefault="00E7177A" w:rsidP="00E7177A">
      <w:pPr>
        <w:keepNext/>
        <w:widowControl w:val="0"/>
        <w:suppressAutoHyphens/>
        <w:autoSpaceDN w:val="0"/>
        <w:spacing w:before="240" w:after="60" w:line="276" w:lineRule="auto"/>
        <w:jc w:val="both"/>
        <w:textAlignment w:val="baseline"/>
        <w:outlineLvl w:val="0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V</w:t>
      </w:r>
      <w:r w:rsidR="000C7EDE"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I</w:t>
      </w:r>
      <w:r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. Sposób sporządzenia oferty:</w:t>
      </w:r>
    </w:p>
    <w:p w14:paraId="5462BB48" w14:textId="17C47B6A" w:rsidR="00E7177A" w:rsidRPr="004D01E0" w:rsidRDefault="00E7177A" w:rsidP="00E7177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 xml:space="preserve">1.Ofertę należy sporządzić na formularzu </w:t>
      </w:r>
      <w:r w:rsidR="00E84B58"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>ofertowym, stanowiącym</w:t>
      </w:r>
      <w:r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 xml:space="preserve"> załącznik nr 1 do zapytania ofertowego.</w:t>
      </w:r>
    </w:p>
    <w:p w14:paraId="6AB78BE0" w14:textId="77777777" w:rsidR="00E7177A" w:rsidRPr="004D01E0" w:rsidRDefault="00E7177A" w:rsidP="00E7177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>2. Do oferty należy załączyć:</w:t>
      </w:r>
    </w:p>
    <w:p w14:paraId="1E7DFE99" w14:textId="77777777" w:rsidR="00E7177A" w:rsidRPr="004D01E0" w:rsidRDefault="00E7177A" w:rsidP="00E7177A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1) oświadczenie o spełnieniu warunków udziału w postępowaniu - złącznik nr 2,</w:t>
      </w:r>
    </w:p>
    <w:p w14:paraId="2A4E422D" w14:textId="313638AB" w:rsidR="00BB6F18" w:rsidRPr="004D01E0" w:rsidRDefault="00BB6F18" w:rsidP="00E7177A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Cs/>
          <w:color w:val="000000" w:themeColor="text1"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bCs/>
          <w:color w:val="000000" w:themeColor="text1"/>
          <w:kern w:val="3"/>
          <w:sz w:val="24"/>
          <w:szCs w:val="24"/>
          <w:lang w:eastAsia="zh-CN" w:bidi="hi-IN"/>
        </w:rPr>
        <w:t xml:space="preserve">2) załącznik nr </w:t>
      </w:r>
      <w:r w:rsidR="00400342">
        <w:rPr>
          <w:rFonts w:ascii="Times New Roman" w:eastAsia="SimSun" w:hAnsi="Times New Roman" w:cs="Times New Roman"/>
          <w:bCs/>
          <w:color w:val="000000" w:themeColor="text1"/>
          <w:kern w:val="3"/>
          <w:sz w:val="24"/>
          <w:szCs w:val="24"/>
          <w:lang w:eastAsia="zh-CN" w:bidi="hi-IN"/>
        </w:rPr>
        <w:t>3</w:t>
      </w:r>
      <w:r w:rsidR="00E84B58">
        <w:rPr>
          <w:rFonts w:ascii="Times New Roman" w:eastAsia="SimSun" w:hAnsi="Times New Roman" w:cs="Times New Roman"/>
          <w:bCs/>
          <w:color w:val="000000" w:themeColor="text1"/>
          <w:kern w:val="3"/>
          <w:sz w:val="24"/>
          <w:szCs w:val="24"/>
          <w:lang w:eastAsia="zh-CN" w:bidi="hi-IN"/>
        </w:rPr>
        <w:t xml:space="preserve"> -</w:t>
      </w:r>
      <w:r w:rsidRPr="004D01E0">
        <w:rPr>
          <w:rFonts w:ascii="Times New Roman" w:eastAsia="SimSun" w:hAnsi="Times New Roman" w:cs="Times New Roman"/>
          <w:bCs/>
          <w:color w:val="000000" w:themeColor="text1"/>
          <w:kern w:val="3"/>
          <w:sz w:val="24"/>
          <w:szCs w:val="24"/>
          <w:lang w:eastAsia="zh-CN" w:bidi="hi-IN"/>
        </w:rPr>
        <w:t xml:space="preserve"> RODO.</w:t>
      </w:r>
    </w:p>
    <w:p w14:paraId="43A17AF8" w14:textId="3D9B8CE7" w:rsidR="00E7177A" w:rsidRDefault="00E7177A" w:rsidP="00E84B58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>3</w:t>
      </w:r>
      <w:r w:rsidR="000A4A78"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>)</w:t>
      </w: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E84B58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f</w:t>
      </w: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ormularz oferty oraz dokumenty sporządzane przez Wykonawcę powinny być podpisane przez osoby upoważnione do składania oświadczeń woli w imieniu Wykonawcy, </w:t>
      </w:r>
      <w:r w:rsidR="00E84B58"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a w</w:t>
      </w: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 </w:t>
      </w:r>
      <w:r w:rsidR="00E84B58"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przypadku,</w:t>
      </w: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gdy ofertę podpisują osoby, których upoważnienie do reprezentacji nie wynika z dokumentów rejestrowych załączonych do oferty, wymaga się, aby Wykonawca dołączył do oferty pełnomocnictwo do podpisania oferty.</w:t>
      </w:r>
    </w:p>
    <w:p w14:paraId="24F7448D" w14:textId="31E54830" w:rsidR="00E7177A" w:rsidRPr="004D01E0" w:rsidRDefault="00EB6BBC" w:rsidP="00E7177A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3</w:t>
      </w:r>
      <w:r w:rsidR="00E7177A"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 Oferta powinna składać się z:</w:t>
      </w:r>
    </w:p>
    <w:p w14:paraId="3D0DA180" w14:textId="2F2A9B30" w:rsidR="00E7177A" w:rsidRPr="004D01E0" w:rsidRDefault="00E7177A" w:rsidP="00E7177A">
      <w:pPr>
        <w:widowControl w:val="0"/>
        <w:suppressAutoHyphens/>
        <w:autoSpaceDN w:val="0"/>
        <w:spacing w:after="0" w:line="276" w:lineRule="auto"/>
        <w:ind w:left="720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1) oświadczenia o spełnianiu warunków udziału w postępowaniu wg załączonego wzoru -</w:t>
      </w:r>
      <w:r w:rsidR="00E84B58"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załącznik nr</w:t>
      </w: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2 do niniejszego zapytania ofertowego, </w:t>
      </w:r>
    </w:p>
    <w:p w14:paraId="54F8F23A" w14:textId="1CD948F9" w:rsidR="00E7177A" w:rsidRPr="004D01E0" w:rsidRDefault="00E7177A" w:rsidP="000C7EDE">
      <w:pPr>
        <w:widowControl w:val="0"/>
        <w:suppressAutoHyphens/>
        <w:autoSpaceDN w:val="0"/>
        <w:spacing w:after="0" w:line="276" w:lineRule="auto"/>
        <w:ind w:left="720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2) kopii aktualnego odpisu z właściwego rejestru lub centralnej ewidencji informacji o</w:t>
      </w:r>
      <w:r w:rsidR="00EB4DF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 </w:t>
      </w: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działalności gospodarczej, w którym jest wskazany rodzaj działalności wykonywany przez oferenta oraz osoby uprawnione do reprezentacji — wystawionego nie wcześniej niż 1 miesiąc przed upływem terminu składania ofert</w:t>
      </w:r>
      <w:r w:rsidR="000C7EDE"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</w:t>
      </w:r>
    </w:p>
    <w:p w14:paraId="6D717236" w14:textId="168DD833" w:rsidR="00E7177A" w:rsidRPr="004D01E0" w:rsidRDefault="00EB6BBC" w:rsidP="00E7177A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4</w:t>
      </w:r>
      <w:r w:rsidR="00E7177A"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 Termin związania ofertą: 30 dni od zakończenia terminu składania ofert.</w:t>
      </w:r>
    </w:p>
    <w:p w14:paraId="343764F9" w14:textId="1AF52468" w:rsidR="00E7177A" w:rsidRPr="004D01E0" w:rsidRDefault="00E7177A" w:rsidP="00E7177A">
      <w:pPr>
        <w:keepNext/>
        <w:widowControl w:val="0"/>
        <w:suppressAutoHyphens/>
        <w:autoSpaceDN w:val="0"/>
        <w:spacing w:before="240" w:after="60" w:line="276" w:lineRule="auto"/>
        <w:jc w:val="both"/>
        <w:textAlignment w:val="baseline"/>
        <w:outlineLvl w:val="0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VII. Warunki wykluczenia:</w:t>
      </w:r>
    </w:p>
    <w:p w14:paraId="4C2978E7" w14:textId="37D73B17" w:rsidR="00E7177A" w:rsidRPr="004D01E0" w:rsidRDefault="00E7177A" w:rsidP="00E7177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Zamówienie nie może zostać udzielone podmiotowi powiązanemu osobowo lub kapitałowo z </w:t>
      </w:r>
      <w:r w:rsidR="00E84B58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Z</w:t>
      </w: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amawiającym. Przez powiązania kapitałowe lub osobowe rozumie się wzajemne powiązania </w:t>
      </w:r>
      <w:r w:rsidR="00E84B58"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między </w:t>
      </w:r>
      <w:r w:rsidR="00E84B58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Z</w:t>
      </w:r>
      <w:r w:rsidR="00E84B58"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amawiającym</w:t>
      </w: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lub osobami upoważnionymi do zaciągania zobowiązań w imieniu </w:t>
      </w:r>
      <w:r w:rsidR="00E84B58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Z</w:t>
      </w: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amawiającego lub osobami wykonującymi w imieniu </w:t>
      </w:r>
      <w:r w:rsidR="00E84B58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Z</w:t>
      </w: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amawiającego czynności związane z przygotowaniem i przeprowadzeniem procedury wyboru wykonawcy, a wykonawcą, polegające w szczególności na:</w:t>
      </w:r>
    </w:p>
    <w:p w14:paraId="12E00B69" w14:textId="77777777" w:rsidR="008C2349" w:rsidRPr="004D01E0" w:rsidRDefault="008C2349" w:rsidP="008C2349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D01E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1) </w:t>
      </w:r>
      <w:r w:rsidR="00E7177A" w:rsidRPr="004D01E0">
        <w:rPr>
          <w:rFonts w:ascii="Times New Roman" w:eastAsia="SimSun" w:hAnsi="Times New Roman" w:cs="Times New Roman"/>
          <w:sz w:val="24"/>
          <w:szCs w:val="24"/>
          <w:lang w:eastAsia="zh-CN"/>
        </w:rPr>
        <w:t>uczestniczeniu w spółce jako wspólnik spółki cywilnej lub spółki osobowej,</w:t>
      </w:r>
    </w:p>
    <w:p w14:paraId="778D0A6A" w14:textId="3B425B06" w:rsidR="00E7177A" w:rsidRPr="004D01E0" w:rsidRDefault="008C2349" w:rsidP="008C2349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D01E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2) </w:t>
      </w:r>
      <w:r w:rsidR="00E7177A" w:rsidRPr="004D01E0">
        <w:rPr>
          <w:rFonts w:ascii="Times New Roman" w:eastAsia="SimSun" w:hAnsi="Times New Roman" w:cs="Times New Roman"/>
          <w:sz w:val="24"/>
          <w:szCs w:val="24"/>
          <w:lang w:eastAsia="zh-CN"/>
        </w:rPr>
        <w:t>posiadaniu co najmniej 10 % udziałów lub akcji,</w:t>
      </w:r>
    </w:p>
    <w:p w14:paraId="2157090E" w14:textId="33541596" w:rsidR="000C7EDE" w:rsidRPr="004D01E0" w:rsidRDefault="008C2349" w:rsidP="008C2349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D01E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3) </w:t>
      </w:r>
      <w:r w:rsidR="00E7177A" w:rsidRPr="004D01E0">
        <w:rPr>
          <w:rFonts w:ascii="Times New Roman" w:eastAsia="SimSun" w:hAnsi="Times New Roman" w:cs="Times New Roman"/>
          <w:sz w:val="24"/>
          <w:szCs w:val="24"/>
          <w:lang w:eastAsia="zh-CN"/>
        </w:rPr>
        <w:t>pełnieniu funkcji członka organu nadzorczego lub zarządzającego, prokurenta, pełnomocnika,</w:t>
      </w:r>
    </w:p>
    <w:p w14:paraId="1FF01E3A" w14:textId="582DF0D1" w:rsidR="000C7EDE" w:rsidRPr="004D01E0" w:rsidRDefault="008C2349" w:rsidP="008C2349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D01E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4) </w:t>
      </w:r>
      <w:r w:rsidR="00E7177A" w:rsidRPr="004D01E0">
        <w:rPr>
          <w:rFonts w:ascii="Times New Roman" w:eastAsia="SimSun" w:hAnsi="Times New Roman" w:cs="Times New Roman"/>
          <w:sz w:val="24"/>
          <w:szCs w:val="24"/>
          <w:lang w:eastAsia="zh-CN"/>
        </w:rPr>
        <w:t>pozostawaniu w związku małżeńskim, w stosunku pokrewieństwa lub powinowactwa w linii prostej,</w:t>
      </w:r>
    </w:p>
    <w:p w14:paraId="0EE40AAE" w14:textId="53D14EBE" w:rsidR="00EB6BBC" w:rsidRPr="004D01E0" w:rsidRDefault="008C2349" w:rsidP="008B7F6D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D01E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5) </w:t>
      </w:r>
      <w:r w:rsidR="00E7177A" w:rsidRPr="004D01E0">
        <w:rPr>
          <w:rFonts w:ascii="Times New Roman" w:eastAsia="SimSun" w:hAnsi="Times New Roman" w:cs="Times New Roman"/>
          <w:sz w:val="24"/>
          <w:szCs w:val="24"/>
          <w:lang w:eastAsia="zh-CN"/>
        </w:rPr>
        <w:t>pozostawaniu z wykonawcą w takim stosunku prawnym lub faktycznym, że może to budzić uzasadnione wątpliwości co do bezstronności tych osób.</w:t>
      </w:r>
    </w:p>
    <w:p w14:paraId="0646F67B" w14:textId="5F5479A4" w:rsidR="00F37A0F" w:rsidRPr="004D01E0" w:rsidRDefault="000C7EDE" w:rsidP="00E7177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lastRenderedPageBreak/>
        <w:t>VIII</w:t>
      </w:r>
      <w:r w:rsidR="00E7177A"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. Termin realizacji zamówienia: </w:t>
      </w:r>
      <w:r w:rsidR="00E7177A" w:rsidRPr="00E84B58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od dnia podpisania umowy do dnia</w:t>
      </w:r>
      <w:r w:rsidR="00E84B58" w:rsidRPr="00E84B58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 xml:space="preserve"> wskazanego w wybranej przez Zamawiającego ofercie.</w:t>
      </w:r>
    </w:p>
    <w:p w14:paraId="151BECA4" w14:textId="071335C2" w:rsidR="00E7177A" w:rsidRPr="004D01E0" w:rsidRDefault="00E7177A" w:rsidP="00E7177A">
      <w:pPr>
        <w:keepNext/>
        <w:widowControl w:val="0"/>
        <w:suppressAutoHyphens/>
        <w:autoSpaceDN w:val="0"/>
        <w:spacing w:before="240" w:after="60" w:line="276" w:lineRule="auto"/>
        <w:jc w:val="both"/>
        <w:textAlignment w:val="baseline"/>
        <w:outlineLvl w:val="0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 </w:t>
      </w:r>
      <w:r w:rsidR="000C7EDE"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I</w:t>
      </w:r>
      <w:r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X. Odrzuceniu podlegają oferty:</w:t>
      </w:r>
    </w:p>
    <w:p w14:paraId="09636DF2" w14:textId="3495EABF" w:rsidR="002954F9" w:rsidRPr="004D01E0" w:rsidRDefault="00E7177A" w:rsidP="002954F9">
      <w:pPr>
        <w:pStyle w:val="Akapitzlist"/>
        <w:numPr>
          <w:ilvl w:val="1"/>
          <w:numId w:val="26"/>
        </w:numPr>
        <w:spacing w:after="0" w:line="276" w:lineRule="auto"/>
        <w:ind w:left="284" w:hanging="284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D01E0">
        <w:rPr>
          <w:rFonts w:ascii="Times New Roman" w:eastAsia="SimSun" w:hAnsi="Times New Roman" w:cs="Times New Roman"/>
          <w:sz w:val="24"/>
          <w:szCs w:val="24"/>
          <w:lang w:eastAsia="zh-CN"/>
        </w:rPr>
        <w:t>których treść nie odpowiada treści zapytania ofertowego lub</w:t>
      </w:r>
    </w:p>
    <w:p w14:paraId="6C618041" w14:textId="765B7C46" w:rsidR="002954F9" w:rsidRPr="004D01E0" w:rsidRDefault="00E7177A" w:rsidP="002954F9">
      <w:pPr>
        <w:pStyle w:val="Akapitzlist"/>
        <w:numPr>
          <w:ilvl w:val="1"/>
          <w:numId w:val="26"/>
        </w:numPr>
        <w:spacing w:after="0" w:line="276" w:lineRule="auto"/>
        <w:ind w:left="284" w:hanging="284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D01E0">
        <w:rPr>
          <w:rFonts w:ascii="Times New Roman" w:eastAsia="SimSun" w:hAnsi="Times New Roman" w:cs="Times New Roman"/>
          <w:sz w:val="24"/>
          <w:szCs w:val="24"/>
          <w:lang w:eastAsia="zh-CN"/>
        </w:rPr>
        <w:t>złożone przez oferenta niespełniającego warunków, określonych w zapytaniu ofertowym lub</w:t>
      </w:r>
    </w:p>
    <w:p w14:paraId="0DB4E867" w14:textId="2EBB6FEF" w:rsidR="002954F9" w:rsidRPr="004D01E0" w:rsidRDefault="00E7177A" w:rsidP="002954F9">
      <w:pPr>
        <w:pStyle w:val="Akapitzlist"/>
        <w:numPr>
          <w:ilvl w:val="1"/>
          <w:numId w:val="26"/>
        </w:numPr>
        <w:spacing w:after="0" w:line="276" w:lineRule="auto"/>
        <w:ind w:left="284" w:hanging="284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D01E0">
        <w:rPr>
          <w:rFonts w:ascii="Times New Roman" w:eastAsia="SimSun" w:hAnsi="Times New Roman" w:cs="Times New Roman"/>
          <w:sz w:val="24"/>
          <w:szCs w:val="24"/>
          <w:lang w:eastAsia="zh-CN"/>
        </w:rPr>
        <w:t>złożone po terminie składania ofert określonym w zapytaniu ofertowym lub</w:t>
      </w:r>
    </w:p>
    <w:p w14:paraId="57004C3D" w14:textId="16D1E7C3" w:rsidR="00E7177A" w:rsidRPr="004D01E0" w:rsidRDefault="00E7177A" w:rsidP="002954F9">
      <w:pPr>
        <w:pStyle w:val="Akapitzlist"/>
        <w:numPr>
          <w:ilvl w:val="1"/>
          <w:numId w:val="26"/>
        </w:numPr>
        <w:spacing w:after="0" w:line="276" w:lineRule="auto"/>
        <w:ind w:left="284" w:hanging="284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D01E0">
        <w:rPr>
          <w:rFonts w:ascii="Times New Roman" w:eastAsia="SimSun" w:hAnsi="Times New Roman" w:cs="Times New Roman"/>
          <w:sz w:val="24"/>
          <w:szCs w:val="24"/>
          <w:lang w:eastAsia="zh-CN"/>
        </w:rPr>
        <w:t>wykonawca złożył więcej niż jedną ofertę.</w:t>
      </w:r>
    </w:p>
    <w:p w14:paraId="41799534" w14:textId="07020FDF" w:rsidR="00E7177A" w:rsidRPr="004D01E0" w:rsidRDefault="00E7177A" w:rsidP="00E7177A">
      <w:pPr>
        <w:keepNext/>
        <w:widowControl w:val="0"/>
        <w:suppressAutoHyphens/>
        <w:autoSpaceDN w:val="0"/>
        <w:spacing w:before="240" w:after="60" w:line="276" w:lineRule="auto"/>
        <w:jc w:val="both"/>
        <w:textAlignment w:val="baseline"/>
        <w:outlineLvl w:val="0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X. Informacje dotyczące wyboru najkorzystniejszej oferty.</w:t>
      </w:r>
    </w:p>
    <w:p w14:paraId="705DCBF2" w14:textId="77777777" w:rsidR="00E7177A" w:rsidRPr="004D01E0" w:rsidRDefault="00E7177A" w:rsidP="00E7177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1. Za najkorzystniejszą ofertę zostanie uznana oferta, która odpowiada wszystkim wymaganiom określonym w niniejszym zapytaniu oraz uzyska największą sumę punktów poszczególnych kryteriów oceny ofert.</w:t>
      </w:r>
    </w:p>
    <w:p w14:paraId="5965FDDF" w14:textId="77777777" w:rsidR="00E7177A" w:rsidRPr="004D01E0" w:rsidRDefault="00E7177A" w:rsidP="00E7177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2. Zamawiający zastrzega możliwość unieważnienia postępowania bez podania przyczyny.</w:t>
      </w:r>
    </w:p>
    <w:p w14:paraId="38C930B3" w14:textId="77777777" w:rsidR="00E7177A" w:rsidRPr="004D01E0" w:rsidRDefault="00E7177A" w:rsidP="00E7177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3. Zamawiający zastrzega możliwość negocjacji ze wszystkimi wykonawcami, którzy prawidłowo złożyli ofertę, nie podlegają wykluczeniu, a ich oferty nie podlegają odrzuceniu.</w:t>
      </w:r>
    </w:p>
    <w:p w14:paraId="4BE30D43" w14:textId="77777777" w:rsidR="00DE16CC" w:rsidRPr="004D01E0" w:rsidRDefault="00DE16CC" w:rsidP="00E7177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195E10F5" w14:textId="7527A0EB" w:rsidR="00E7177A" w:rsidRPr="004D01E0" w:rsidRDefault="00E7177A" w:rsidP="00E7177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X</w:t>
      </w:r>
      <w:r w:rsidR="00344540"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I</w:t>
      </w:r>
      <w:r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. Informacje o formalnościach, jakie powinny zostać dopełnione po wyborze oferty w celu zawarcia umowy w sprawie zamówienia publicznego.</w:t>
      </w:r>
    </w:p>
    <w:p w14:paraId="48BD36E2" w14:textId="4751BC91" w:rsidR="00E7177A" w:rsidRPr="004D01E0" w:rsidRDefault="00E7177A" w:rsidP="00E7177A">
      <w:pPr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 xml:space="preserve">Niezwłocznie po zakończeniu postępowania Zamawiający </w:t>
      </w:r>
      <w:r w:rsidR="002954F9"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>poinformuje oferentów o</w:t>
      </w:r>
      <w:r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>:</w:t>
      </w:r>
    </w:p>
    <w:p w14:paraId="1DEF5891" w14:textId="732737E3" w:rsidR="00E7177A" w:rsidRPr="004D01E0" w:rsidRDefault="00E7177A" w:rsidP="00E7177A">
      <w:pPr>
        <w:widowControl w:val="0"/>
        <w:numPr>
          <w:ilvl w:val="0"/>
          <w:numId w:val="27"/>
        </w:numPr>
        <w:suppressAutoHyphens/>
        <w:autoSpaceDN w:val="0"/>
        <w:spacing w:after="0" w:line="276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>wyborze Wykonawcy oraz wykaz</w:t>
      </w:r>
      <w:r w:rsidR="004A7EBA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>ie</w:t>
      </w:r>
      <w:r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 xml:space="preserve"> ofert, które wpłynęły w odpowiedzi na zapytanie ofertowe, wraz ze wskazaniem daty wpływu poszczególnych ofert oraz podaniem tych danych z ofert, które stanowią odpowiedź na warunki udziału w tym postępowaniu lub kryteria oceny </w:t>
      </w:r>
      <w:r w:rsidR="004A7EBA"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>ofert,</w:t>
      </w:r>
    </w:p>
    <w:p w14:paraId="02256BB3" w14:textId="5805053C" w:rsidR="00E7177A" w:rsidRPr="004D01E0" w:rsidRDefault="00E7177A" w:rsidP="00E7177A">
      <w:pPr>
        <w:widowControl w:val="0"/>
        <w:numPr>
          <w:ilvl w:val="0"/>
          <w:numId w:val="27"/>
        </w:numPr>
        <w:suppressAutoHyphens/>
        <w:autoSpaceDN w:val="0"/>
        <w:spacing w:after="0" w:line="276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o</w:t>
      </w:r>
      <w:r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 xml:space="preserve">drzuceniu wszystkich złożonych </w:t>
      </w:r>
      <w:r w:rsidR="004A7EBA"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>ofert</w:t>
      </w:r>
      <w:r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 xml:space="preserve"> oraz wykaz</w:t>
      </w:r>
      <w:r w:rsidR="004A7EBA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>ie</w:t>
      </w:r>
      <w:r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 xml:space="preserve"> ofert, które wpłynęły w odpowiedzi na zapytanie ofertowe, wraz ze wskazaniem daty wpływu poszczególnych ofert oraz podaniem tych danych z ofert, które stanowią odpowiedź na warunki udziału w tym postępowaniu lub kryteria oceny ofert,</w:t>
      </w:r>
    </w:p>
    <w:p w14:paraId="70A16E44" w14:textId="77777777" w:rsidR="00E7177A" w:rsidRPr="004D01E0" w:rsidRDefault="00E7177A" w:rsidP="00E7177A">
      <w:pPr>
        <w:widowControl w:val="0"/>
        <w:numPr>
          <w:ilvl w:val="0"/>
          <w:numId w:val="27"/>
        </w:numPr>
        <w:suppressAutoHyphens/>
        <w:autoSpaceDN w:val="0"/>
        <w:spacing w:after="0" w:line="276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z</w:t>
      </w:r>
      <w:r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>akończeniu tego postępowania bez wyboru żadnej z ofert,</w:t>
      </w:r>
    </w:p>
    <w:p w14:paraId="7C102867" w14:textId="423B467F" w:rsidR="00E7177A" w:rsidRPr="004D01E0" w:rsidRDefault="000C7EDE" w:rsidP="00E7177A">
      <w:pPr>
        <w:widowControl w:val="0"/>
        <w:numPr>
          <w:ilvl w:val="0"/>
          <w:numId w:val="27"/>
        </w:numPr>
        <w:suppressAutoHyphens/>
        <w:autoSpaceDN w:val="0"/>
        <w:spacing w:after="0" w:line="276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Z</w:t>
      </w:r>
      <w:r w:rsidR="00E7177A"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>amawiający wzywa Wykonawców, którzy w określonym terminie nie złożyli wymaganych oświadczeń lub dokumentów potwierdzających spełnienie warunków udziału w postępowaniu lub innych dokumentów niezbędnych do przeprowadzenia postępowania, oświadczenia lub dokumenty są niekompletne, zawierają błędy lub budzą wątpliwości,</w:t>
      </w:r>
    </w:p>
    <w:p w14:paraId="12EAF85F" w14:textId="77777777" w:rsidR="00E7177A" w:rsidRPr="004D01E0" w:rsidRDefault="00E7177A" w:rsidP="00E7177A">
      <w:pPr>
        <w:widowControl w:val="0"/>
        <w:numPr>
          <w:ilvl w:val="0"/>
          <w:numId w:val="27"/>
        </w:numPr>
        <w:suppressAutoHyphens/>
        <w:autoSpaceDN w:val="0"/>
        <w:spacing w:after="0" w:line="276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>Zamawiający wzywa do ich złożenia, uzupełnienia lub poprawienia lub do udzielenia wyjaśnień w terminie przez siebie wyznaczonym, chyba, że mimo ich złożenia lub poprawienia lub udzielenia wyjaśnień oferta Wykonawcy podlega odrzuceniu albo konieczne byłoby unieważnienie postępowania,</w:t>
      </w:r>
    </w:p>
    <w:p w14:paraId="5B471F37" w14:textId="77777777" w:rsidR="00E7177A" w:rsidRPr="004D01E0" w:rsidRDefault="00E7177A" w:rsidP="00E7177A">
      <w:pPr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>Wykonawcę, którego oferta została wybrana jako najkorzystniejsza, Zamawiający poinformuje odrębnym pismem lub telefonicznie o terminie i miejscu podpisania umowy.</w:t>
      </w:r>
    </w:p>
    <w:p w14:paraId="517EAE2F" w14:textId="77777777" w:rsidR="00400314" w:rsidRDefault="00400314" w:rsidP="00400314">
      <w:pPr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D9603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Umowa zostanie zawarta według wzoru 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przedstawionego przez Oferenta.</w:t>
      </w:r>
    </w:p>
    <w:p w14:paraId="36DFBA9E" w14:textId="164A52AD" w:rsidR="00400342" w:rsidRDefault="00400314" w:rsidP="00400342">
      <w:pPr>
        <w:widowControl w:val="0"/>
        <w:suppressAutoHyphens/>
        <w:autoSpaceDN w:val="0"/>
        <w:spacing w:after="0" w:line="276" w:lineRule="auto"/>
        <w:ind w:left="502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D9603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Jeżeli Wykonawca, którego oferta została wybrana uchyla się od zawarcia umowy</w:t>
      </w:r>
      <w:r w:rsidR="004A7EB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,</w:t>
      </w:r>
      <w:r w:rsidRPr="00D9603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Zamawiający</w:t>
      </w:r>
      <w:r w:rsidR="004A7EB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D9603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wybierze ofertę najkorzystniejszą spośród pozostałych ofert.</w:t>
      </w:r>
      <w:r w:rsidRPr="00A52C8B">
        <w:rPr>
          <w:rFonts w:ascii="Times New Roman" w:eastAsia="SimSun" w:hAnsi="Times New Roman" w:cs="Times New Roman"/>
          <w:noProof/>
          <w:kern w:val="3"/>
          <w:sz w:val="24"/>
          <w:szCs w:val="24"/>
          <w:lang w:eastAsia="zh-CN" w:bidi="hi-IN"/>
        </w:rPr>
        <w:drawing>
          <wp:inline distT="0" distB="0" distL="0" distR="0" wp14:anchorId="3A1D1575" wp14:editId="08CCF543">
            <wp:extent cx="38100" cy="85725"/>
            <wp:effectExtent l="0" t="0" r="0" b="9525"/>
            <wp:docPr id="1496219455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854651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8205F" w14:textId="1131F937" w:rsidR="00400314" w:rsidRPr="00400342" w:rsidRDefault="00400342" w:rsidP="00400342">
      <w:pPr>
        <w:pStyle w:val="Akapitzlist"/>
        <w:numPr>
          <w:ilvl w:val="0"/>
          <w:numId w:val="28"/>
        </w:num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P</w:t>
      </w:r>
      <w:r w:rsidRPr="00400342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o podpisaniu umowy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Z</w:t>
      </w:r>
      <w:r w:rsidRPr="00400342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amawiający przekaże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W</w:t>
      </w:r>
      <w:r w:rsidRPr="00400342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ykonawcy wszelkie informacje i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dokumenty</w:t>
      </w:r>
      <w:r w:rsidRPr="00400342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400342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>niezb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ę</w:t>
      </w:r>
      <w:r w:rsidRPr="00400342">
        <w:rPr>
          <w:rFonts w:ascii="Times New Roman" w:eastAsia="SimSun" w:hAnsi="Times New Roman" w:cs="Times New Roman"/>
          <w:sz w:val="24"/>
          <w:szCs w:val="24"/>
          <w:lang w:eastAsia="zh-CN"/>
        </w:rPr>
        <w:t>dne do realizacji zamów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ienia.</w:t>
      </w:r>
    </w:p>
    <w:p w14:paraId="766D6BA2" w14:textId="615521DE" w:rsidR="00E7177A" w:rsidRPr="004D01E0" w:rsidRDefault="00E7177A" w:rsidP="00E7177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XI</w:t>
      </w:r>
      <w:r w:rsidR="00344540"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I</w:t>
      </w:r>
      <w:r w:rsidRPr="004D01E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. Osoby do kontaktu:</w:t>
      </w:r>
    </w:p>
    <w:p w14:paraId="7F997852" w14:textId="1EEB55E2" w:rsidR="00567D0E" w:rsidRDefault="00567D0E" w:rsidP="00567D0E">
      <w:pPr>
        <w:spacing w:after="0" w:line="27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D0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Dodatkowych informacji o przedmiocie zapytania ofertowego można uzyskać pod numerem telefonu: </w:t>
      </w:r>
      <w:r w:rsidR="003C0BA7">
        <w:rPr>
          <w:rFonts w:ascii="Times New Roman" w:eastAsiaTheme="minorHAnsi" w:hAnsi="Times New Roman" w:cs="Times New Roman"/>
          <w:sz w:val="24"/>
          <w:szCs w:val="24"/>
          <w:lang w:eastAsia="en-US"/>
        </w:rPr>
        <w:t>882-020-072.</w:t>
      </w:r>
    </w:p>
    <w:p w14:paraId="57B51FEC" w14:textId="77777777" w:rsidR="003C0BA7" w:rsidRPr="004D01E0" w:rsidRDefault="003C0BA7" w:rsidP="00567D0E">
      <w:pPr>
        <w:spacing w:after="0" w:line="27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AB64E53" w14:textId="72CD2644" w:rsidR="00E7177A" w:rsidRPr="004D01E0" w:rsidRDefault="00E7177A" w:rsidP="00E7177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  <w:t>X</w:t>
      </w:r>
      <w:r w:rsidR="002954F9" w:rsidRPr="004D01E0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  <w:t>I</w:t>
      </w:r>
      <w:r w:rsidR="000C7EDE" w:rsidRPr="004D01E0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  <w:t>II</w:t>
      </w:r>
      <w:r w:rsidRPr="004D01E0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  <w:t>. Załączniki:</w:t>
      </w:r>
    </w:p>
    <w:p w14:paraId="2EE787DE" w14:textId="77777777" w:rsidR="00E7177A" w:rsidRPr="004D01E0" w:rsidRDefault="00E7177A" w:rsidP="00E7177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14:paraId="03540E98" w14:textId="77777777" w:rsidR="00E7177A" w:rsidRPr="004D01E0" w:rsidRDefault="00E7177A" w:rsidP="00E7177A">
      <w:pPr>
        <w:widowControl w:val="0"/>
        <w:numPr>
          <w:ilvl w:val="1"/>
          <w:numId w:val="23"/>
        </w:numPr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formularz ofertowy- załącznik nr 1,</w:t>
      </w:r>
    </w:p>
    <w:p w14:paraId="4AC08082" w14:textId="77777777" w:rsidR="00E7177A" w:rsidRPr="004D01E0" w:rsidRDefault="00E7177A" w:rsidP="00E7177A">
      <w:pPr>
        <w:widowControl w:val="0"/>
        <w:numPr>
          <w:ilvl w:val="1"/>
          <w:numId w:val="23"/>
        </w:numPr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bookmarkStart w:id="7" w:name="_Hlk181775940"/>
      <w:r w:rsidRPr="004D01E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oświadczenie o spełnieniu warunków udziału w postępowaniu- złącznik nr 2,</w:t>
      </w:r>
    </w:p>
    <w:p w14:paraId="153E5141" w14:textId="6A6433F8" w:rsidR="00E7177A" w:rsidRPr="00400314" w:rsidRDefault="00E7177A" w:rsidP="00400314">
      <w:pPr>
        <w:pStyle w:val="Akapitzlist"/>
        <w:numPr>
          <w:ilvl w:val="1"/>
          <w:numId w:val="23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00314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załącznik nr </w:t>
      </w:r>
      <w:r w:rsidR="00400314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3</w:t>
      </w:r>
      <w:r w:rsidRPr="00400314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="002954F9" w:rsidRPr="00400314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–</w:t>
      </w:r>
      <w:r w:rsidRPr="00400314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="002954F9" w:rsidRPr="00400314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załącznik RODO</w:t>
      </w:r>
      <w:r w:rsidR="007325C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.</w:t>
      </w:r>
    </w:p>
    <w:p w14:paraId="1CBC3B3E" w14:textId="183E08FB" w:rsidR="003C0BA7" w:rsidRPr="004D01E0" w:rsidRDefault="003C0BA7" w:rsidP="003C0BA7">
      <w:pPr>
        <w:widowControl w:val="0"/>
        <w:suppressAutoHyphens/>
        <w:autoSpaceDN w:val="0"/>
        <w:spacing w:after="0" w:line="240" w:lineRule="auto"/>
        <w:ind w:left="1800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12BFEB94" w14:textId="77777777" w:rsidR="00E7177A" w:rsidRPr="004D01E0" w:rsidRDefault="00E7177A" w:rsidP="00E7177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bookmarkEnd w:id="7"/>
    <w:p w14:paraId="67BD52BF" w14:textId="77777777" w:rsidR="00E7177A" w:rsidRDefault="00E7177A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7A2EA137" w14:textId="77777777" w:rsidR="00982130" w:rsidRDefault="00982130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2A4DECC8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23C67808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26FFCD06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6108DCAD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17FEFBBE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71ABE8D5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66025F2F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21212C93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75BE4713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309CE8C3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51CF3FCE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37E15302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098DA78D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285BB3FD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710FCED5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441DCD9C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4406B865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42EC15EA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1A4E7415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6DEBD0F0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547CF926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1161B829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51EDC327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14023FB5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4319F09A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33A86609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055D775A" w14:textId="77777777" w:rsidR="003463BB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551CDDDD" w14:textId="6F9EB79E" w:rsidR="003463BB" w:rsidRPr="004D01E0" w:rsidRDefault="003463BB" w:rsidP="00E7177A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Podpis Zarządu w oryginale.</w:t>
      </w:r>
    </w:p>
    <w:p w14:paraId="258C844C" w14:textId="77777777" w:rsidR="00E7177A" w:rsidRPr="00A52C8B" w:rsidRDefault="00E7177A" w:rsidP="00E7177A">
      <w:pPr>
        <w:widowControl w:val="0"/>
        <w:tabs>
          <w:tab w:val="left" w:pos="1640"/>
        </w:tabs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05330F50" w14:textId="77777777" w:rsidR="00E7177A" w:rsidRPr="00A52C8B" w:rsidRDefault="00E7177A" w:rsidP="00EB08C4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E7177A" w:rsidRPr="00A52C8B">
      <w:headerReference w:type="default" r:id="rId9"/>
      <w:footerReference w:type="default" r:id="rId10"/>
      <w:pgSz w:w="11906" w:h="16838"/>
      <w:pgMar w:top="1134" w:right="1134" w:bottom="851" w:left="766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6D460" w14:textId="77777777" w:rsidR="00CC3653" w:rsidRDefault="00CC3653">
      <w:pPr>
        <w:spacing w:after="0" w:line="240" w:lineRule="auto"/>
      </w:pPr>
      <w:r>
        <w:separator/>
      </w:r>
    </w:p>
  </w:endnote>
  <w:endnote w:type="continuationSeparator" w:id="0">
    <w:p w14:paraId="374A5C24" w14:textId="77777777" w:rsidR="00CC3653" w:rsidRDefault="00CC3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8B" w14:textId="77CA3DD4" w:rsidR="004D2ABA" w:rsidRDefault="003F25E7">
    <w:pPr>
      <w:widowControl w:val="0"/>
      <w:pBdr>
        <w:top w:val="single" w:sz="4" w:space="1" w:color="D9D9D9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7845DA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t xml:space="preserve"> | </w:t>
    </w:r>
    <w:r>
      <w:rPr>
        <w:rFonts w:ascii="Times New Roman" w:eastAsia="Times New Roman" w:hAnsi="Times New Roman" w:cs="Times New Roman"/>
        <w:color w:val="7F7F7F"/>
        <w:sz w:val="24"/>
        <w:szCs w:val="24"/>
      </w:rPr>
      <w:t>Strona</w:t>
    </w:r>
  </w:p>
  <w:p w14:paraId="0000008C" w14:textId="77777777" w:rsidR="004D2ABA" w:rsidRDefault="004D2AB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0AC63" w14:textId="77777777" w:rsidR="00CC3653" w:rsidRDefault="00CC3653">
      <w:pPr>
        <w:spacing w:after="0" w:line="240" w:lineRule="auto"/>
      </w:pPr>
      <w:r>
        <w:separator/>
      </w:r>
    </w:p>
  </w:footnote>
  <w:footnote w:type="continuationSeparator" w:id="0">
    <w:p w14:paraId="2E049B26" w14:textId="77777777" w:rsidR="00CC3653" w:rsidRDefault="00CC3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88" w14:textId="00F903CC" w:rsidR="004D2ABA" w:rsidRPr="009840A9" w:rsidRDefault="00F50EA3">
    <w:pPr>
      <w:pStyle w:val="Nagwek1"/>
      <w:jc w:val="center"/>
      <w:rPr>
        <w:rFonts w:ascii="Times New Roman" w:hAnsi="Times New Roman" w:cs="Times New Roman"/>
        <w:color w:val="2F5496" w:themeColor="accent1" w:themeShade="BF"/>
      </w:rPr>
    </w:pPr>
    <w:r w:rsidRPr="009840A9">
      <w:rPr>
        <w:rFonts w:ascii="Times New Roman" w:hAnsi="Times New Roman" w:cs="Times New Roman"/>
        <w:color w:val="2F5496" w:themeColor="accent1" w:themeShade="BF"/>
      </w:rPr>
      <w:t>„</w:t>
    </w:r>
    <w:r w:rsidR="003F25E7" w:rsidRPr="009840A9">
      <w:rPr>
        <w:rFonts w:ascii="Times New Roman" w:hAnsi="Times New Roman" w:cs="Times New Roman"/>
        <w:color w:val="2F5496" w:themeColor="accent1" w:themeShade="BF"/>
      </w:rPr>
      <w:t>EkoMedia</w:t>
    </w:r>
    <w:r w:rsidRPr="009840A9">
      <w:rPr>
        <w:rFonts w:ascii="Times New Roman" w:hAnsi="Times New Roman" w:cs="Times New Roman"/>
        <w:color w:val="2F5496" w:themeColor="accent1" w:themeShade="BF"/>
      </w:rPr>
      <w:t>”</w:t>
    </w:r>
    <w:r w:rsidR="003F25E7" w:rsidRPr="009840A9">
      <w:rPr>
        <w:rFonts w:ascii="Times New Roman" w:hAnsi="Times New Roman" w:cs="Times New Roman"/>
        <w:color w:val="2F5496" w:themeColor="accent1" w:themeShade="BF"/>
      </w:rPr>
      <w:t xml:space="preserve"> </w:t>
    </w:r>
    <w:r w:rsidRPr="009840A9">
      <w:rPr>
        <w:rFonts w:ascii="Times New Roman" w:hAnsi="Times New Roman" w:cs="Times New Roman"/>
        <w:color w:val="2F5496" w:themeColor="accent1" w:themeShade="BF"/>
      </w:rPr>
      <w:t>sp.</w:t>
    </w:r>
    <w:r w:rsidR="003F25E7" w:rsidRPr="009840A9">
      <w:rPr>
        <w:rFonts w:ascii="Times New Roman" w:hAnsi="Times New Roman" w:cs="Times New Roman"/>
        <w:color w:val="2F5496" w:themeColor="accent1" w:themeShade="BF"/>
      </w:rPr>
      <w:t xml:space="preserve"> z o.o.</w:t>
    </w:r>
    <w:r w:rsidRPr="009840A9">
      <w:rPr>
        <w:rFonts w:ascii="Times New Roman" w:hAnsi="Times New Roman" w:cs="Times New Roman"/>
        <w:color w:val="2F5496" w:themeColor="accent1" w:themeShade="BF"/>
      </w:rPr>
      <w:t>,</w:t>
    </w:r>
    <w:r w:rsidR="003F25E7" w:rsidRPr="009840A9">
      <w:rPr>
        <w:rFonts w:ascii="Times New Roman" w:hAnsi="Times New Roman" w:cs="Times New Roman"/>
        <w:color w:val="2F5496" w:themeColor="accent1" w:themeShade="BF"/>
      </w:rPr>
      <w:t xml:space="preserve"> 27-200 S</w:t>
    </w:r>
    <w:r w:rsidR="00981BEA" w:rsidRPr="009840A9">
      <w:rPr>
        <w:rFonts w:ascii="Times New Roman" w:hAnsi="Times New Roman" w:cs="Times New Roman"/>
        <w:color w:val="2F5496" w:themeColor="accent1" w:themeShade="BF"/>
      </w:rPr>
      <w:t>tarachowice</w:t>
    </w:r>
    <w:r w:rsidR="003F25E7" w:rsidRPr="009840A9">
      <w:rPr>
        <w:rFonts w:ascii="Times New Roman" w:hAnsi="Times New Roman" w:cs="Times New Roman"/>
        <w:color w:val="2F5496" w:themeColor="accent1" w:themeShade="BF"/>
      </w:rPr>
      <w:t>, ul. Radomska 29</w:t>
    </w:r>
  </w:p>
  <w:p w14:paraId="00000089" w14:textId="77777777" w:rsidR="004D2ABA" w:rsidRDefault="004D2ABA"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0000008A" w14:textId="77777777" w:rsidR="004D2ABA" w:rsidRDefault="004D2AB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232E4"/>
    <w:multiLevelType w:val="hybridMultilevel"/>
    <w:tmpl w:val="02467B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03CE1"/>
    <w:multiLevelType w:val="multilevel"/>
    <w:tmpl w:val="8D0C7EFE"/>
    <w:styleLink w:val="WWNum111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  <w:rPr>
        <w:rFonts w:ascii="Times New Roman" w:eastAsia="SimSun" w:hAnsi="Times New Roman" w:cs="Times New Roman"/>
      </w:rPr>
    </w:lvl>
    <w:lvl w:ilvl="2">
      <w:start w:val="1"/>
      <w:numFmt w:val="lowerRoman"/>
      <w:lvlText w:val="%1.%2.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0B24280C"/>
    <w:multiLevelType w:val="multilevel"/>
    <w:tmpl w:val="0C403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0236FB"/>
    <w:multiLevelType w:val="multilevel"/>
    <w:tmpl w:val="193A47A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35FFB"/>
    <w:multiLevelType w:val="hybridMultilevel"/>
    <w:tmpl w:val="7D801E96"/>
    <w:lvl w:ilvl="0" w:tplc="A2E82D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D00ED"/>
    <w:multiLevelType w:val="hybridMultilevel"/>
    <w:tmpl w:val="AC7CA1D0"/>
    <w:lvl w:ilvl="0" w:tplc="BC1AA036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FFC5C58"/>
    <w:multiLevelType w:val="multilevel"/>
    <w:tmpl w:val="E996D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E67085"/>
    <w:multiLevelType w:val="multilevel"/>
    <w:tmpl w:val="B91CFFC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D5BC1"/>
    <w:multiLevelType w:val="hybridMultilevel"/>
    <w:tmpl w:val="03C60082"/>
    <w:lvl w:ilvl="0" w:tplc="657469E6">
      <w:start w:val="1"/>
      <w:numFmt w:val="decimal"/>
      <w:lvlText w:val="%1."/>
      <w:lvlJc w:val="left"/>
      <w:pPr>
        <w:ind w:left="862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F745F02"/>
    <w:multiLevelType w:val="multilevel"/>
    <w:tmpl w:val="47DE7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FD527A"/>
    <w:multiLevelType w:val="multilevel"/>
    <w:tmpl w:val="9200947E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1.%2.%3."/>
      <w:lvlJc w:val="right"/>
      <w:pPr>
        <w:ind w:left="3600" w:hanging="180"/>
      </w:pPr>
    </w:lvl>
    <w:lvl w:ilvl="3">
      <w:start w:val="1"/>
      <w:numFmt w:val="decimal"/>
      <w:lvlText w:val="%1.%2.%3.%4."/>
      <w:lvlJc w:val="left"/>
      <w:pPr>
        <w:ind w:left="4320" w:hanging="360"/>
      </w:pPr>
    </w:lvl>
    <w:lvl w:ilvl="4">
      <w:start w:val="1"/>
      <w:numFmt w:val="lowerLetter"/>
      <w:lvlText w:val="%1.%2.%3.%4.%5."/>
      <w:lvlJc w:val="left"/>
      <w:pPr>
        <w:ind w:left="5040" w:hanging="360"/>
      </w:pPr>
    </w:lvl>
    <w:lvl w:ilvl="5">
      <w:start w:val="1"/>
      <w:numFmt w:val="lowerRoman"/>
      <w:lvlText w:val="%1.%2.%3.%4.%5.%6."/>
      <w:lvlJc w:val="right"/>
      <w:pPr>
        <w:ind w:left="5760" w:hanging="180"/>
      </w:pPr>
    </w:lvl>
    <w:lvl w:ilvl="6">
      <w:start w:val="1"/>
      <w:numFmt w:val="decimal"/>
      <w:lvlText w:val="%1.%2.%3.%4.%5.%6.%7."/>
      <w:lvlJc w:val="left"/>
      <w:pPr>
        <w:ind w:left="6480" w:hanging="360"/>
      </w:pPr>
    </w:lvl>
    <w:lvl w:ilvl="7">
      <w:start w:val="1"/>
      <w:numFmt w:val="lowerLetter"/>
      <w:lvlText w:val="%1.%2.%3.%4.%5.%6.%7.%8."/>
      <w:lvlJc w:val="left"/>
      <w:pPr>
        <w:ind w:left="7200" w:hanging="360"/>
      </w:pPr>
    </w:lvl>
    <w:lvl w:ilvl="8">
      <w:start w:val="1"/>
      <w:numFmt w:val="lowerRoman"/>
      <w:lvlText w:val="%1.%2.%3.%4.%5.%6.%7.%8.%9."/>
      <w:lvlJc w:val="right"/>
      <w:pPr>
        <w:ind w:left="7920" w:hanging="180"/>
      </w:pPr>
    </w:lvl>
  </w:abstractNum>
  <w:abstractNum w:abstractNumId="11" w15:restartNumberingAfterBreak="0">
    <w:nsid w:val="297C3CE6"/>
    <w:multiLevelType w:val="multilevel"/>
    <w:tmpl w:val="EC8EAD42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05F20"/>
    <w:multiLevelType w:val="multilevel"/>
    <w:tmpl w:val="277C35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71F97"/>
    <w:multiLevelType w:val="hybridMultilevel"/>
    <w:tmpl w:val="1EDC274C"/>
    <w:lvl w:ilvl="0" w:tplc="DC3A372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07293"/>
    <w:multiLevelType w:val="multilevel"/>
    <w:tmpl w:val="A830C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EA181D"/>
    <w:multiLevelType w:val="multilevel"/>
    <w:tmpl w:val="909E9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934232"/>
    <w:multiLevelType w:val="hybridMultilevel"/>
    <w:tmpl w:val="057A516C"/>
    <w:lvl w:ilvl="0" w:tplc="58EA794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17226D"/>
    <w:multiLevelType w:val="multilevel"/>
    <w:tmpl w:val="D094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DC60C9"/>
    <w:multiLevelType w:val="multilevel"/>
    <w:tmpl w:val="A732BF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50E63CA2"/>
    <w:multiLevelType w:val="multilevel"/>
    <w:tmpl w:val="ADB0B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FD1C30"/>
    <w:multiLevelType w:val="hybridMultilevel"/>
    <w:tmpl w:val="BA028C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BC38D4"/>
    <w:multiLevelType w:val="multilevel"/>
    <w:tmpl w:val="95DA4F5E"/>
    <w:styleLink w:val="WWNum8"/>
    <w:lvl w:ilvl="0">
      <w:start w:val="1"/>
      <w:numFmt w:val="upperRoman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54992810"/>
    <w:multiLevelType w:val="hybridMultilevel"/>
    <w:tmpl w:val="130E3FA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F52D2E"/>
    <w:multiLevelType w:val="multilevel"/>
    <w:tmpl w:val="E7CE4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6D0047"/>
    <w:multiLevelType w:val="hybridMultilevel"/>
    <w:tmpl w:val="6010CACA"/>
    <w:lvl w:ilvl="0" w:tplc="5380DCD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305232"/>
    <w:multiLevelType w:val="hybridMultilevel"/>
    <w:tmpl w:val="9F46D956"/>
    <w:lvl w:ilvl="0" w:tplc="77B01F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0C3186"/>
    <w:multiLevelType w:val="multilevel"/>
    <w:tmpl w:val="B4E8A6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B960E5"/>
    <w:multiLevelType w:val="hybridMultilevel"/>
    <w:tmpl w:val="16EE090C"/>
    <w:lvl w:ilvl="0" w:tplc="142674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3B56B6"/>
    <w:multiLevelType w:val="hybridMultilevel"/>
    <w:tmpl w:val="67C8CCD6"/>
    <w:lvl w:ilvl="0" w:tplc="D096A96E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7DB5053"/>
    <w:multiLevelType w:val="multilevel"/>
    <w:tmpl w:val="B08C7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7E141970"/>
    <w:multiLevelType w:val="hybridMultilevel"/>
    <w:tmpl w:val="1A0C8B64"/>
    <w:lvl w:ilvl="0" w:tplc="E90AE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8C119F"/>
    <w:multiLevelType w:val="multilevel"/>
    <w:tmpl w:val="475C00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263674"/>
    <w:multiLevelType w:val="hybridMultilevel"/>
    <w:tmpl w:val="477E3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A07E10"/>
    <w:multiLevelType w:val="multilevel"/>
    <w:tmpl w:val="7366B3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23950">
    <w:abstractNumId w:val="7"/>
  </w:num>
  <w:num w:numId="2" w16cid:durableId="1255360970">
    <w:abstractNumId w:val="12"/>
  </w:num>
  <w:num w:numId="3" w16cid:durableId="1374501729">
    <w:abstractNumId w:val="31"/>
  </w:num>
  <w:num w:numId="4" w16cid:durableId="549070356">
    <w:abstractNumId w:val="11"/>
  </w:num>
  <w:num w:numId="5" w16cid:durableId="1688680362">
    <w:abstractNumId w:val="3"/>
  </w:num>
  <w:num w:numId="6" w16cid:durableId="2082172015">
    <w:abstractNumId w:val="33"/>
  </w:num>
  <w:num w:numId="7" w16cid:durableId="1398478886">
    <w:abstractNumId w:val="18"/>
  </w:num>
  <w:num w:numId="8" w16cid:durableId="270862399">
    <w:abstractNumId w:val="10"/>
  </w:num>
  <w:num w:numId="9" w16cid:durableId="1373001862">
    <w:abstractNumId w:val="29"/>
  </w:num>
  <w:num w:numId="10" w16cid:durableId="147707046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596155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2469669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35939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9727825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246872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4498675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0954708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61479635">
    <w:abstractNumId w:val="6"/>
  </w:num>
  <w:num w:numId="19" w16cid:durableId="1419866612">
    <w:abstractNumId w:val="19"/>
  </w:num>
  <w:num w:numId="20" w16cid:durableId="561141355">
    <w:abstractNumId w:val="30"/>
  </w:num>
  <w:num w:numId="21" w16cid:durableId="2077505549">
    <w:abstractNumId w:val="32"/>
  </w:num>
  <w:num w:numId="22" w16cid:durableId="4863114">
    <w:abstractNumId w:val="28"/>
  </w:num>
  <w:num w:numId="23" w16cid:durableId="1033455592">
    <w:abstractNumId w:val="1"/>
  </w:num>
  <w:num w:numId="24" w16cid:durableId="1603955401">
    <w:abstractNumId w:val="1"/>
  </w:num>
  <w:num w:numId="25" w16cid:durableId="136383634">
    <w:abstractNumId w:val="5"/>
  </w:num>
  <w:num w:numId="26" w16cid:durableId="17723161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56813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70620078">
    <w:abstractNumId w:val="8"/>
  </w:num>
  <w:num w:numId="29" w16cid:durableId="1667706133">
    <w:abstractNumId w:val="20"/>
  </w:num>
  <w:num w:numId="30" w16cid:durableId="752774569">
    <w:abstractNumId w:val="0"/>
  </w:num>
  <w:num w:numId="31" w16cid:durableId="578096986">
    <w:abstractNumId w:val="2"/>
  </w:num>
  <w:num w:numId="32" w16cid:durableId="688989235">
    <w:abstractNumId w:val="26"/>
  </w:num>
  <w:num w:numId="33" w16cid:durableId="1630816078">
    <w:abstractNumId w:val="16"/>
  </w:num>
  <w:num w:numId="34" w16cid:durableId="1974709">
    <w:abstractNumId w:val="13"/>
  </w:num>
  <w:num w:numId="35" w16cid:durableId="1866871185">
    <w:abstractNumId w:val="25"/>
  </w:num>
  <w:num w:numId="36" w16cid:durableId="1957977932">
    <w:abstractNumId w:val="21"/>
  </w:num>
  <w:num w:numId="37" w16cid:durableId="423378322">
    <w:abstractNumId w:val="21"/>
    <w:lvlOverride w:ilvl="0">
      <w:startOverride w:val="1"/>
    </w:lvlOverride>
  </w:num>
  <w:num w:numId="38" w16cid:durableId="2037585434">
    <w:abstractNumId w:val="9"/>
  </w:num>
  <w:num w:numId="39" w16cid:durableId="2019650677">
    <w:abstractNumId w:val="15"/>
  </w:num>
  <w:num w:numId="40" w16cid:durableId="1486698124">
    <w:abstractNumId w:val="14"/>
  </w:num>
  <w:num w:numId="41" w16cid:durableId="608440363">
    <w:abstractNumId w:val="23"/>
  </w:num>
  <w:num w:numId="42" w16cid:durableId="1576278921">
    <w:abstractNumId w:val="24"/>
  </w:num>
  <w:num w:numId="43" w16cid:durableId="355540278">
    <w:abstractNumId w:val="22"/>
  </w:num>
  <w:num w:numId="44" w16cid:durableId="457338285">
    <w:abstractNumId w:val="4"/>
  </w:num>
  <w:num w:numId="45" w16cid:durableId="1619070210">
    <w:abstractNumId w:val="17"/>
  </w:num>
  <w:num w:numId="46" w16cid:durableId="129814339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ABA"/>
    <w:rsid w:val="00004222"/>
    <w:rsid w:val="00005E6F"/>
    <w:rsid w:val="0002443E"/>
    <w:rsid w:val="000250E7"/>
    <w:rsid w:val="0002632A"/>
    <w:rsid w:val="00031407"/>
    <w:rsid w:val="000422A1"/>
    <w:rsid w:val="000627D1"/>
    <w:rsid w:val="0006462A"/>
    <w:rsid w:val="00065652"/>
    <w:rsid w:val="00070FBE"/>
    <w:rsid w:val="000743D0"/>
    <w:rsid w:val="00086403"/>
    <w:rsid w:val="000A2E27"/>
    <w:rsid w:val="000A4A78"/>
    <w:rsid w:val="000A5797"/>
    <w:rsid w:val="000C2B07"/>
    <w:rsid w:val="000C71CB"/>
    <w:rsid w:val="000C7EDE"/>
    <w:rsid w:val="000D6C04"/>
    <w:rsid w:val="000E7C98"/>
    <w:rsid w:val="000F5998"/>
    <w:rsid w:val="00102EC5"/>
    <w:rsid w:val="001040B9"/>
    <w:rsid w:val="00112C84"/>
    <w:rsid w:val="0012654B"/>
    <w:rsid w:val="00126ECE"/>
    <w:rsid w:val="001434EF"/>
    <w:rsid w:val="00143CBA"/>
    <w:rsid w:val="001477A7"/>
    <w:rsid w:val="001658C3"/>
    <w:rsid w:val="00172D0A"/>
    <w:rsid w:val="0017343B"/>
    <w:rsid w:val="00195C74"/>
    <w:rsid w:val="001A3660"/>
    <w:rsid w:val="001E0515"/>
    <w:rsid w:val="001E0D3B"/>
    <w:rsid w:val="001E38AA"/>
    <w:rsid w:val="002308BF"/>
    <w:rsid w:val="00255D5B"/>
    <w:rsid w:val="00260ADF"/>
    <w:rsid w:val="002856D3"/>
    <w:rsid w:val="00287D15"/>
    <w:rsid w:val="002954F9"/>
    <w:rsid w:val="002C2102"/>
    <w:rsid w:val="002D07D6"/>
    <w:rsid w:val="002D2805"/>
    <w:rsid w:val="002D46DE"/>
    <w:rsid w:val="00323A4E"/>
    <w:rsid w:val="0033684D"/>
    <w:rsid w:val="00344540"/>
    <w:rsid w:val="003463BB"/>
    <w:rsid w:val="003515DD"/>
    <w:rsid w:val="0035216C"/>
    <w:rsid w:val="00355BD7"/>
    <w:rsid w:val="0036788A"/>
    <w:rsid w:val="00371D70"/>
    <w:rsid w:val="00373441"/>
    <w:rsid w:val="0037667F"/>
    <w:rsid w:val="0037784B"/>
    <w:rsid w:val="0038078F"/>
    <w:rsid w:val="00391CE8"/>
    <w:rsid w:val="003A0D0D"/>
    <w:rsid w:val="003C0BA7"/>
    <w:rsid w:val="003E5601"/>
    <w:rsid w:val="003F25E7"/>
    <w:rsid w:val="00400314"/>
    <w:rsid w:val="00400342"/>
    <w:rsid w:val="00404325"/>
    <w:rsid w:val="0041618F"/>
    <w:rsid w:val="004308EB"/>
    <w:rsid w:val="00434B79"/>
    <w:rsid w:val="00435B2B"/>
    <w:rsid w:val="00442F95"/>
    <w:rsid w:val="004575FA"/>
    <w:rsid w:val="0046592A"/>
    <w:rsid w:val="00475455"/>
    <w:rsid w:val="00493568"/>
    <w:rsid w:val="004936A0"/>
    <w:rsid w:val="004A57AB"/>
    <w:rsid w:val="004A7EBA"/>
    <w:rsid w:val="004B0CB6"/>
    <w:rsid w:val="004C78FB"/>
    <w:rsid w:val="004D01E0"/>
    <w:rsid w:val="004D2ABA"/>
    <w:rsid w:val="004D4BC1"/>
    <w:rsid w:val="004E2C0F"/>
    <w:rsid w:val="004F33F4"/>
    <w:rsid w:val="004F352D"/>
    <w:rsid w:val="00512F24"/>
    <w:rsid w:val="005138DB"/>
    <w:rsid w:val="00535BB1"/>
    <w:rsid w:val="00546E6B"/>
    <w:rsid w:val="005543FA"/>
    <w:rsid w:val="005555D6"/>
    <w:rsid w:val="005669A5"/>
    <w:rsid w:val="00567D0E"/>
    <w:rsid w:val="00572444"/>
    <w:rsid w:val="0058073C"/>
    <w:rsid w:val="005838CA"/>
    <w:rsid w:val="005B1605"/>
    <w:rsid w:val="005B58ED"/>
    <w:rsid w:val="005E4422"/>
    <w:rsid w:val="005E5DA3"/>
    <w:rsid w:val="005E5F47"/>
    <w:rsid w:val="005F0ACC"/>
    <w:rsid w:val="005F481C"/>
    <w:rsid w:val="00625E3C"/>
    <w:rsid w:val="00626CF5"/>
    <w:rsid w:val="006302E2"/>
    <w:rsid w:val="00637E13"/>
    <w:rsid w:val="006467C0"/>
    <w:rsid w:val="006517BB"/>
    <w:rsid w:val="00653122"/>
    <w:rsid w:val="00671AFD"/>
    <w:rsid w:val="00674B41"/>
    <w:rsid w:val="00674EE3"/>
    <w:rsid w:val="00691874"/>
    <w:rsid w:val="0069541F"/>
    <w:rsid w:val="00697492"/>
    <w:rsid w:val="006A55EB"/>
    <w:rsid w:val="006C2C26"/>
    <w:rsid w:val="006C4696"/>
    <w:rsid w:val="006D6602"/>
    <w:rsid w:val="006D6C90"/>
    <w:rsid w:val="006E2018"/>
    <w:rsid w:val="006E6BC6"/>
    <w:rsid w:val="00704EAE"/>
    <w:rsid w:val="0071133D"/>
    <w:rsid w:val="007248A9"/>
    <w:rsid w:val="0072586A"/>
    <w:rsid w:val="0072730D"/>
    <w:rsid w:val="007325C1"/>
    <w:rsid w:val="00735B05"/>
    <w:rsid w:val="00736514"/>
    <w:rsid w:val="00744BFF"/>
    <w:rsid w:val="00752640"/>
    <w:rsid w:val="00752CB9"/>
    <w:rsid w:val="00760A5D"/>
    <w:rsid w:val="0077508F"/>
    <w:rsid w:val="007845DA"/>
    <w:rsid w:val="00786327"/>
    <w:rsid w:val="00790B15"/>
    <w:rsid w:val="00795B38"/>
    <w:rsid w:val="007965E7"/>
    <w:rsid w:val="007B6EF0"/>
    <w:rsid w:val="007B7FAC"/>
    <w:rsid w:val="007C2CE3"/>
    <w:rsid w:val="007C3647"/>
    <w:rsid w:val="007D67AA"/>
    <w:rsid w:val="007E3163"/>
    <w:rsid w:val="007E72EF"/>
    <w:rsid w:val="007F36C5"/>
    <w:rsid w:val="00800329"/>
    <w:rsid w:val="00802F9E"/>
    <w:rsid w:val="0080639D"/>
    <w:rsid w:val="00833AB8"/>
    <w:rsid w:val="00836AF1"/>
    <w:rsid w:val="00850D8C"/>
    <w:rsid w:val="0088122D"/>
    <w:rsid w:val="0088321D"/>
    <w:rsid w:val="008832AB"/>
    <w:rsid w:val="00892589"/>
    <w:rsid w:val="008B0239"/>
    <w:rsid w:val="008B5BF1"/>
    <w:rsid w:val="008B7F6D"/>
    <w:rsid w:val="008C2349"/>
    <w:rsid w:val="008C4745"/>
    <w:rsid w:val="008D64FB"/>
    <w:rsid w:val="008F6D43"/>
    <w:rsid w:val="0090155B"/>
    <w:rsid w:val="00921DED"/>
    <w:rsid w:val="00962670"/>
    <w:rsid w:val="009708C3"/>
    <w:rsid w:val="0097095A"/>
    <w:rsid w:val="009803D0"/>
    <w:rsid w:val="00981BEA"/>
    <w:rsid w:val="00982130"/>
    <w:rsid w:val="009840A9"/>
    <w:rsid w:val="00991386"/>
    <w:rsid w:val="009E4E40"/>
    <w:rsid w:val="009F307F"/>
    <w:rsid w:val="00A1289A"/>
    <w:rsid w:val="00A14BE2"/>
    <w:rsid w:val="00A36B80"/>
    <w:rsid w:val="00A52A2F"/>
    <w:rsid w:val="00A52C8B"/>
    <w:rsid w:val="00A75607"/>
    <w:rsid w:val="00A84677"/>
    <w:rsid w:val="00A84707"/>
    <w:rsid w:val="00A95DCF"/>
    <w:rsid w:val="00A96DD3"/>
    <w:rsid w:val="00AC3EEE"/>
    <w:rsid w:val="00AC4698"/>
    <w:rsid w:val="00AD11D4"/>
    <w:rsid w:val="00AD1900"/>
    <w:rsid w:val="00AE0209"/>
    <w:rsid w:val="00AE6BA8"/>
    <w:rsid w:val="00B208B6"/>
    <w:rsid w:val="00B3532A"/>
    <w:rsid w:val="00B37603"/>
    <w:rsid w:val="00B4447A"/>
    <w:rsid w:val="00B61BF5"/>
    <w:rsid w:val="00B6329C"/>
    <w:rsid w:val="00B815A5"/>
    <w:rsid w:val="00B86E5A"/>
    <w:rsid w:val="00B93480"/>
    <w:rsid w:val="00B94555"/>
    <w:rsid w:val="00BB6F18"/>
    <w:rsid w:val="00BE0DBA"/>
    <w:rsid w:val="00BE3CAD"/>
    <w:rsid w:val="00C005B2"/>
    <w:rsid w:val="00C06CC5"/>
    <w:rsid w:val="00C10490"/>
    <w:rsid w:val="00C12330"/>
    <w:rsid w:val="00C136BE"/>
    <w:rsid w:val="00C15C25"/>
    <w:rsid w:val="00C60760"/>
    <w:rsid w:val="00C65536"/>
    <w:rsid w:val="00C711BD"/>
    <w:rsid w:val="00C913F8"/>
    <w:rsid w:val="00CA0990"/>
    <w:rsid w:val="00CB59C7"/>
    <w:rsid w:val="00CC3653"/>
    <w:rsid w:val="00CC42AB"/>
    <w:rsid w:val="00CD4CA1"/>
    <w:rsid w:val="00CF21FB"/>
    <w:rsid w:val="00D170DB"/>
    <w:rsid w:val="00D2670B"/>
    <w:rsid w:val="00D26C8E"/>
    <w:rsid w:val="00D36E67"/>
    <w:rsid w:val="00D52E87"/>
    <w:rsid w:val="00D648FA"/>
    <w:rsid w:val="00D64CFD"/>
    <w:rsid w:val="00D66D0A"/>
    <w:rsid w:val="00D82391"/>
    <w:rsid w:val="00DA4000"/>
    <w:rsid w:val="00DB164F"/>
    <w:rsid w:val="00DB2F62"/>
    <w:rsid w:val="00DC5086"/>
    <w:rsid w:val="00DD3E94"/>
    <w:rsid w:val="00DE16CC"/>
    <w:rsid w:val="00DE27EB"/>
    <w:rsid w:val="00DE2A60"/>
    <w:rsid w:val="00DF038E"/>
    <w:rsid w:val="00DF26F4"/>
    <w:rsid w:val="00DF439E"/>
    <w:rsid w:val="00DF492F"/>
    <w:rsid w:val="00E10D54"/>
    <w:rsid w:val="00E33F21"/>
    <w:rsid w:val="00E57D5D"/>
    <w:rsid w:val="00E66290"/>
    <w:rsid w:val="00E7177A"/>
    <w:rsid w:val="00E84B58"/>
    <w:rsid w:val="00E97270"/>
    <w:rsid w:val="00E97B7A"/>
    <w:rsid w:val="00EA1D75"/>
    <w:rsid w:val="00EB08C4"/>
    <w:rsid w:val="00EB1614"/>
    <w:rsid w:val="00EB4A26"/>
    <w:rsid w:val="00EB4DF4"/>
    <w:rsid w:val="00EB6BBC"/>
    <w:rsid w:val="00EF7DBC"/>
    <w:rsid w:val="00F010BD"/>
    <w:rsid w:val="00F07FF8"/>
    <w:rsid w:val="00F10780"/>
    <w:rsid w:val="00F17220"/>
    <w:rsid w:val="00F220A6"/>
    <w:rsid w:val="00F25B8C"/>
    <w:rsid w:val="00F37A0F"/>
    <w:rsid w:val="00F50EA3"/>
    <w:rsid w:val="00F51255"/>
    <w:rsid w:val="00FB050A"/>
    <w:rsid w:val="00FB200C"/>
    <w:rsid w:val="00FB3C6E"/>
    <w:rsid w:val="00FD197E"/>
    <w:rsid w:val="00FE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B0407"/>
  <w15:docId w15:val="{B5C98ED2-2122-4230-9F76-69F5238B5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69E6"/>
  </w:style>
  <w:style w:type="paragraph" w:styleId="Nagwek1">
    <w:name w:val="heading 1"/>
    <w:basedOn w:val="Standard"/>
    <w:next w:val="Textbody"/>
    <w:link w:val="Nagwek1Znak"/>
    <w:uiPriority w:val="9"/>
    <w:qFormat/>
    <w:rsid w:val="00673058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basedOn w:val="Domylnaczcionkaakapitu"/>
    <w:link w:val="Nagwek1"/>
    <w:uiPriority w:val="9"/>
    <w:rsid w:val="00673058"/>
    <w:rPr>
      <w:rFonts w:ascii="Arial" w:eastAsia="SimSun" w:hAnsi="Arial" w:cs="Arial"/>
      <w:b/>
      <w:kern w:val="3"/>
      <w:sz w:val="24"/>
      <w:szCs w:val="24"/>
      <w:lang w:eastAsia="zh-CN" w:bidi="hi-IN"/>
    </w:rPr>
  </w:style>
  <w:style w:type="numbering" w:customStyle="1" w:styleId="Bezlisty1">
    <w:name w:val="Bez listy1"/>
    <w:next w:val="Bezlisty"/>
    <w:uiPriority w:val="99"/>
    <w:semiHidden/>
    <w:unhideWhenUsed/>
    <w:rsid w:val="00673058"/>
  </w:style>
  <w:style w:type="paragraph" w:customStyle="1" w:styleId="Standard">
    <w:name w:val="Standard"/>
    <w:rsid w:val="0067305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673058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673058"/>
  </w:style>
  <w:style w:type="paragraph" w:styleId="Lista">
    <w:name w:val="List"/>
    <w:basedOn w:val="Textbody"/>
    <w:rsid w:val="00673058"/>
    <w:rPr>
      <w:rFonts w:cs="Lucida Sans"/>
    </w:rPr>
  </w:style>
  <w:style w:type="paragraph" w:styleId="Legenda">
    <w:name w:val="caption"/>
    <w:basedOn w:val="Standard"/>
    <w:rsid w:val="00673058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673058"/>
    <w:pPr>
      <w:suppressLineNumbers/>
    </w:pPr>
    <w:rPr>
      <w:rFonts w:cs="Lucida Sans"/>
    </w:rPr>
  </w:style>
  <w:style w:type="paragraph" w:styleId="Nagwek">
    <w:name w:val="header"/>
    <w:basedOn w:val="Standard"/>
    <w:link w:val="NagwekZnak"/>
    <w:rsid w:val="00673058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73058"/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Stopka">
    <w:name w:val="footer"/>
    <w:basedOn w:val="Standard"/>
    <w:link w:val="StopkaZnak"/>
    <w:rsid w:val="00673058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73058"/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673058"/>
    <w:pPr>
      <w:suppressAutoHyphens/>
      <w:autoSpaceDN w:val="0"/>
      <w:spacing w:after="0" w:line="240" w:lineRule="auto"/>
      <w:textAlignment w:val="baseline"/>
    </w:pPr>
    <w:rPr>
      <w:rFonts w:ascii="Arial" w:hAnsi="Arial" w:cs="Arial"/>
      <w:color w:val="000000"/>
      <w:kern w:val="3"/>
      <w:sz w:val="24"/>
      <w:szCs w:val="24"/>
    </w:rPr>
  </w:style>
  <w:style w:type="paragraph" w:styleId="Akapitzlist">
    <w:name w:val="List Paragraph"/>
    <w:aliases w:val="normalny tekst"/>
    <w:basedOn w:val="Standard"/>
    <w:uiPriority w:val="34"/>
    <w:qFormat/>
    <w:rsid w:val="00673058"/>
    <w:pPr>
      <w:spacing w:after="160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Standard"/>
    <w:link w:val="TekstprzypisukocowegoZnak"/>
    <w:rsid w:val="00673058"/>
    <w:pPr>
      <w:suppressAutoHyphens w:val="0"/>
    </w:pPr>
    <w:rPr>
      <w:rFonts w:ascii="Calibri" w:hAnsi="Calibri" w:cs="Calibri"/>
      <w:sz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3058"/>
    <w:rPr>
      <w:rFonts w:ascii="Calibri" w:eastAsia="SimSun" w:hAnsi="Calibri" w:cs="Calibri"/>
      <w:kern w:val="3"/>
      <w:sz w:val="20"/>
      <w:szCs w:val="24"/>
      <w:lang w:bidi="hi-IN"/>
    </w:rPr>
  </w:style>
  <w:style w:type="paragraph" w:styleId="Tekstprzypisudolnego">
    <w:name w:val="footnote text"/>
    <w:basedOn w:val="Standard"/>
    <w:link w:val="TekstprzypisudolnegoZnak"/>
    <w:rsid w:val="00673058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3058"/>
    <w:rPr>
      <w:rFonts w:ascii="Times New Roman" w:eastAsia="SimSun" w:hAnsi="Times New Roman" w:cs="Arial"/>
      <w:kern w:val="3"/>
      <w:sz w:val="20"/>
      <w:szCs w:val="24"/>
      <w:lang w:eastAsia="zh-CN" w:bidi="hi-IN"/>
    </w:rPr>
  </w:style>
  <w:style w:type="paragraph" w:customStyle="1" w:styleId="Akapitzlist1">
    <w:name w:val="Akapit z listą1"/>
    <w:basedOn w:val="Standard"/>
    <w:rsid w:val="00673058"/>
    <w:pPr>
      <w:suppressAutoHyphens w:val="0"/>
      <w:spacing w:line="276" w:lineRule="auto"/>
      <w:ind w:left="720"/>
      <w:jc w:val="both"/>
    </w:pPr>
    <w:rPr>
      <w:rFonts w:ascii="Arial" w:hAnsi="Arial"/>
      <w:sz w:val="22"/>
      <w:szCs w:val="22"/>
      <w:lang w:eastAsia="en-US"/>
    </w:rPr>
  </w:style>
  <w:style w:type="paragraph" w:customStyle="1" w:styleId="Endnote">
    <w:name w:val="Endnote"/>
    <w:basedOn w:val="Standard"/>
    <w:rsid w:val="00673058"/>
    <w:pPr>
      <w:suppressLineNumbers/>
      <w:ind w:left="283" w:hanging="283"/>
    </w:pPr>
    <w:rPr>
      <w:sz w:val="20"/>
      <w:szCs w:val="20"/>
    </w:rPr>
  </w:style>
  <w:style w:type="paragraph" w:customStyle="1" w:styleId="Footnote">
    <w:name w:val="Footnote"/>
    <w:basedOn w:val="Standard"/>
    <w:rsid w:val="00673058"/>
    <w:pPr>
      <w:suppressLineNumbers/>
      <w:ind w:left="283" w:hanging="283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rsid w:val="0067305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Internetlink">
    <w:name w:val="Internet link"/>
    <w:basedOn w:val="Domylnaczcionkaakapitu"/>
    <w:rsid w:val="00673058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rsid w:val="00673058"/>
    <w:rPr>
      <w:color w:val="605E5C"/>
    </w:rPr>
  </w:style>
  <w:style w:type="character" w:customStyle="1" w:styleId="AkapitzlistZnak">
    <w:name w:val="Akapit z listą Znak"/>
    <w:rsid w:val="00673058"/>
  </w:style>
  <w:style w:type="character" w:styleId="Odwoanieprzypisukocowego">
    <w:name w:val="endnote reference"/>
    <w:basedOn w:val="Domylnaczcionkaakapitu"/>
    <w:rsid w:val="00673058"/>
    <w:rPr>
      <w:position w:val="0"/>
      <w:vertAlign w:val="superscript"/>
    </w:rPr>
  </w:style>
  <w:style w:type="character" w:styleId="Odwoanieprzypisudolnego">
    <w:name w:val="footnote reference"/>
    <w:basedOn w:val="Domylnaczcionkaakapitu"/>
    <w:rsid w:val="00673058"/>
    <w:rPr>
      <w:position w:val="0"/>
      <w:vertAlign w:val="superscript"/>
    </w:rPr>
  </w:style>
  <w:style w:type="character" w:customStyle="1" w:styleId="StrongEmphasis">
    <w:name w:val="Strong Emphasis"/>
    <w:rsid w:val="00673058"/>
    <w:rPr>
      <w:rFonts w:cs="Times New Roman"/>
      <w:b/>
      <w:bCs/>
    </w:rPr>
  </w:style>
  <w:style w:type="character" w:customStyle="1" w:styleId="whyltd">
    <w:name w:val="whyltd"/>
    <w:basedOn w:val="Domylnaczcionkaakapitu"/>
    <w:rsid w:val="00673058"/>
  </w:style>
  <w:style w:type="character" w:customStyle="1" w:styleId="ListLabel1">
    <w:name w:val="ListLabel 1"/>
    <w:rsid w:val="00673058"/>
    <w:rPr>
      <w:b w:val="0"/>
      <w:bCs/>
      <w:i w:val="0"/>
      <w:color w:val="00000A"/>
      <w:sz w:val="20"/>
    </w:rPr>
  </w:style>
  <w:style w:type="character" w:customStyle="1" w:styleId="ListLabel2">
    <w:name w:val="ListLabel 2"/>
    <w:rsid w:val="00673058"/>
    <w:rPr>
      <w:rFonts w:eastAsia="Times New Roman" w:cs="Times New Roman"/>
    </w:rPr>
  </w:style>
  <w:style w:type="character" w:customStyle="1" w:styleId="ListLabel3">
    <w:name w:val="ListLabel 3"/>
    <w:rsid w:val="00673058"/>
    <w:rPr>
      <w:rFonts w:cs="Courier New"/>
    </w:rPr>
  </w:style>
  <w:style w:type="character" w:customStyle="1" w:styleId="ListLabel4">
    <w:name w:val="ListLabel 4"/>
    <w:rsid w:val="00673058"/>
    <w:rPr>
      <w:rFonts w:cs="Times New Roman"/>
    </w:rPr>
  </w:style>
  <w:style w:type="character" w:customStyle="1" w:styleId="ListLabel5">
    <w:name w:val="ListLabel 5"/>
    <w:rsid w:val="00673058"/>
    <w:rPr>
      <w:b/>
      <w:sz w:val="22"/>
      <w:szCs w:val="22"/>
    </w:rPr>
  </w:style>
  <w:style w:type="character" w:customStyle="1" w:styleId="EndnoteSymbol">
    <w:name w:val="Endnote Symbol"/>
    <w:rsid w:val="00673058"/>
  </w:style>
  <w:style w:type="character" w:customStyle="1" w:styleId="Endnoteanchor">
    <w:name w:val="Endnote anchor"/>
    <w:rsid w:val="00673058"/>
    <w:rPr>
      <w:position w:val="0"/>
      <w:vertAlign w:val="superscript"/>
    </w:rPr>
  </w:style>
  <w:style w:type="character" w:customStyle="1" w:styleId="FootnoteSymbol">
    <w:name w:val="Footnote Symbol"/>
    <w:rsid w:val="00673058"/>
  </w:style>
  <w:style w:type="character" w:customStyle="1" w:styleId="Footnoteanchor">
    <w:name w:val="Footnote anchor"/>
    <w:rsid w:val="00673058"/>
    <w:rPr>
      <w:position w:val="0"/>
      <w:vertAlign w:val="superscript"/>
    </w:rPr>
  </w:style>
  <w:style w:type="character" w:customStyle="1" w:styleId="NumberingSymbols">
    <w:name w:val="Numbering Symbols"/>
    <w:rsid w:val="00673058"/>
  </w:style>
  <w:style w:type="numbering" w:customStyle="1" w:styleId="WWNum1">
    <w:name w:val="WWNum1"/>
    <w:basedOn w:val="Bezlisty"/>
    <w:rsid w:val="00673058"/>
  </w:style>
  <w:style w:type="numbering" w:customStyle="1" w:styleId="WWNum2">
    <w:name w:val="WWNum2"/>
    <w:basedOn w:val="Bezlisty"/>
    <w:rsid w:val="00673058"/>
  </w:style>
  <w:style w:type="numbering" w:customStyle="1" w:styleId="WWNum3">
    <w:name w:val="WWNum3"/>
    <w:basedOn w:val="Bezlisty"/>
    <w:rsid w:val="00673058"/>
  </w:style>
  <w:style w:type="numbering" w:customStyle="1" w:styleId="WWNum4">
    <w:name w:val="WWNum4"/>
    <w:basedOn w:val="Bezlisty"/>
    <w:rsid w:val="00673058"/>
  </w:style>
  <w:style w:type="numbering" w:customStyle="1" w:styleId="WWNum5">
    <w:name w:val="WWNum5"/>
    <w:basedOn w:val="Bezlisty"/>
    <w:rsid w:val="00673058"/>
  </w:style>
  <w:style w:type="numbering" w:customStyle="1" w:styleId="WWNum6">
    <w:name w:val="WWNum6"/>
    <w:basedOn w:val="Bezlisty"/>
    <w:rsid w:val="00673058"/>
  </w:style>
  <w:style w:type="numbering" w:customStyle="1" w:styleId="WWNum7">
    <w:name w:val="WWNum7"/>
    <w:basedOn w:val="Bezlisty"/>
    <w:rsid w:val="00673058"/>
  </w:style>
  <w:style w:type="numbering" w:customStyle="1" w:styleId="WWNum8">
    <w:name w:val="WWNum8"/>
    <w:basedOn w:val="Bezlisty"/>
    <w:rsid w:val="00673058"/>
    <w:pPr>
      <w:numPr>
        <w:numId w:val="36"/>
      </w:numPr>
    </w:pPr>
  </w:style>
  <w:style w:type="numbering" w:customStyle="1" w:styleId="WWNum9">
    <w:name w:val="WWNum9"/>
    <w:basedOn w:val="Bezlisty"/>
    <w:rsid w:val="00673058"/>
  </w:style>
  <w:style w:type="numbering" w:customStyle="1" w:styleId="WWNum10">
    <w:name w:val="WWNum10"/>
    <w:basedOn w:val="Bezlisty"/>
    <w:rsid w:val="00673058"/>
  </w:style>
  <w:style w:type="numbering" w:customStyle="1" w:styleId="WWNum11">
    <w:name w:val="WWNum11"/>
    <w:basedOn w:val="Bezlisty"/>
    <w:rsid w:val="00673058"/>
  </w:style>
  <w:style w:type="numbering" w:customStyle="1" w:styleId="WWNum12">
    <w:name w:val="WWNum12"/>
    <w:basedOn w:val="Bezlisty"/>
    <w:rsid w:val="00673058"/>
  </w:style>
  <w:style w:type="numbering" w:customStyle="1" w:styleId="WWNum13">
    <w:name w:val="WWNum13"/>
    <w:basedOn w:val="Bezlisty"/>
    <w:rsid w:val="00673058"/>
  </w:style>
  <w:style w:type="numbering" w:customStyle="1" w:styleId="WWNum14">
    <w:name w:val="WWNum14"/>
    <w:basedOn w:val="Bezlisty"/>
    <w:rsid w:val="00673058"/>
  </w:style>
  <w:style w:type="numbering" w:customStyle="1" w:styleId="WWNum15">
    <w:name w:val="WWNum15"/>
    <w:basedOn w:val="Bezlisty"/>
    <w:rsid w:val="00673058"/>
  </w:style>
  <w:style w:type="numbering" w:customStyle="1" w:styleId="WWNum16">
    <w:name w:val="WWNum16"/>
    <w:basedOn w:val="Bezlisty"/>
    <w:rsid w:val="00673058"/>
  </w:style>
  <w:style w:type="numbering" w:customStyle="1" w:styleId="WWNum17">
    <w:name w:val="WWNum17"/>
    <w:basedOn w:val="Bezlisty"/>
    <w:rsid w:val="00673058"/>
  </w:style>
  <w:style w:type="paragraph" w:styleId="Tekstdymka">
    <w:name w:val="Balloon Text"/>
    <w:basedOn w:val="Normalny"/>
    <w:link w:val="TekstdymkaZnak"/>
    <w:uiPriority w:val="99"/>
    <w:semiHidden/>
    <w:unhideWhenUsed/>
    <w:rsid w:val="006F1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109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2E073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7B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7B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7B5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7B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7B57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BF522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522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0D5A3C"/>
    <w:rPr>
      <w:b/>
      <w:bCs/>
    </w:rPr>
  </w:style>
  <w:style w:type="numbering" w:customStyle="1" w:styleId="WWNum91">
    <w:name w:val="WWNum91"/>
    <w:basedOn w:val="Bezlisty"/>
    <w:rsid w:val="005B135C"/>
  </w:style>
  <w:style w:type="numbering" w:customStyle="1" w:styleId="WWNum71">
    <w:name w:val="WWNum71"/>
    <w:basedOn w:val="Bezlisty"/>
    <w:rsid w:val="00BA10AE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numbering" w:customStyle="1" w:styleId="WWNum111">
    <w:name w:val="WWNum111"/>
    <w:basedOn w:val="Bezlisty"/>
    <w:rsid w:val="00E7177A"/>
    <w:pPr>
      <w:numPr>
        <w:numId w:val="23"/>
      </w:numPr>
    </w:pPr>
  </w:style>
  <w:style w:type="numbering" w:customStyle="1" w:styleId="WWNum112">
    <w:name w:val="WWNum112"/>
    <w:basedOn w:val="Bezlisty"/>
    <w:rsid w:val="00E7177A"/>
  </w:style>
  <w:style w:type="paragraph" w:customStyle="1" w:styleId="LO-normal">
    <w:name w:val="LO-normal"/>
    <w:qFormat/>
    <w:rsid w:val="006E6BC6"/>
    <w:pPr>
      <w:widowControl w:val="0"/>
      <w:suppressAutoHyphens/>
      <w:spacing w:after="0" w:line="240" w:lineRule="auto"/>
    </w:pPr>
    <w:rPr>
      <w:rFonts w:ascii="Times New Roman" w:eastAsia="NSimSun" w:hAnsi="Times New Roman" w:cs="Lucida Sans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5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10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12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50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38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57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57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36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14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94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3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63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9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6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64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2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57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06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16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31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20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9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88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90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95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40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04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83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0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1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1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39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02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98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03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49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36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80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49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28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23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80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0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76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94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96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2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86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55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95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7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68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63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01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77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6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2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54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23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75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57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07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42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92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06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42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7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7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3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868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166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61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130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54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790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121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3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7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96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069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1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75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208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95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52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6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65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74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uyXbMKJSXPuWDbx0V+TgLrfRWA==">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1468</Words>
  <Characters>8809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Uczen</dc:creator>
  <cp:lastModifiedBy>KRZYSZTOF BERNACKI</cp:lastModifiedBy>
  <cp:revision>9</cp:revision>
  <cp:lastPrinted>2025-05-21T11:49:00Z</cp:lastPrinted>
  <dcterms:created xsi:type="dcterms:W3CDTF">2026-05-18T08:20:00Z</dcterms:created>
  <dcterms:modified xsi:type="dcterms:W3CDTF">2026-05-18T11:07:00Z</dcterms:modified>
</cp:coreProperties>
</file>